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4633D" w14:textId="77777777" w:rsidR="0074137B" w:rsidRPr="00C93246" w:rsidRDefault="0074137B" w:rsidP="0074137B">
      <w:pPr>
        <w:jc w:val="right"/>
        <w:rPr>
          <w:rFonts w:ascii="Times New Roman" w:hAnsi="Times New Roman" w:cs="Times New Roman"/>
          <w:sz w:val="28"/>
          <w:szCs w:val="28"/>
        </w:rPr>
      </w:pPr>
      <w:r w:rsidRPr="00C93246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EB01F7C" w14:textId="77777777" w:rsidR="0074137B" w:rsidRPr="00C93246" w:rsidRDefault="00E37DCF">
      <w:pPr>
        <w:rPr>
          <w:rFonts w:ascii="Times New Roman" w:hAnsi="Times New Roman" w:cs="Times New Roman"/>
          <w:sz w:val="28"/>
          <w:szCs w:val="28"/>
        </w:rPr>
      </w:pPr>
      <w:r w:rsidRPr="00C93246">
        <w:rPr>
          <w:rFonts w:ascii="Times New Roman" w:hAnsi="Times New Roman" w:cs="Times New Roman"/>
          <w:sz w:val="28"/>
          <w:szCs w:val="28"/>
        </w:rPr>
        <w:t>Мониторинг учреждений ДОД на предмет соответствия критериям детского ботанического сада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7DCF" w:rsidRPr="00C93246" w14:paraId="00977B5B" w14:textId="77777777" w:rsidTr="00E37DCF">
        <w:tc>
          <w:tcPr>
            <w:tcW w:w="4672" w:type="dxa"/>
          </w:tcPr>
          <w:p w14:paraId="65B4A97E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5ED7319F" w14:textId="03414475" w:rsidR="00E37DCF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9E3C03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9E3C03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c95@mail.ru</w:t>
            </w:r>
          </w:p>
        </w:tc>
      </w:tr>
      <w:tr w:rsidR="00E37DCF" w:rsidRPr="00C93246" w14:paraId="16D41E1A" w14:textId="77777777" w:rsidTr="00E37DCF">
        <w:tc>
          <w:tcPr>
            <w:tcW w:w="4672" w:type="dxa"/>
          </w:tcPr>
          <w:p w14:paraId="4E63F653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 </w:t>
            </w:r>
          </w:p>
        </w:tc>
        <w:tc>
          <w:tcPr>
            <w:tcW w:w="4673" w:type="dxa"/>
          </w:tcPr>
          <w:p w14:paraId="6BEDA4B1" w14:textId="77777777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Чеченская Республика г. Грозный </w:t>
            </w:r>
          </w:p>
        </w:tc>
      </w:tr>
      <w:tr w:rsidR="00E37DCF" w:rsidRPr="00C93246" w14:paraId="6DEEFBBE" w14:textId="77777777" w:rsidTr="00E37DCF">
        <w:tc>
          <w:tcPr>
            <w:tcW w:w="4672" w:type="dxa"/>
          </w:tcPr>
          <w:p w14:paraId="62939267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Название учреждения (в соответствии с уставом)</w:t>
            </w:r>
          </w:p>
        </w:tc>
        <w:tc>
          <w:tcPr>
            <w:tcW w:w="4673" w:type="dxa"/>
          </w:tcPr>
          <w:p w14:paraId="526453C8" w14:textId="0B719001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 «Республиканский эколого-биологический центр» </w:t>
            </w:r>
          </w:p>
        </w:tc>
      </w:tr>
      <w:tr w:rsidR="00E37DCF" w:rsidRPr="00C93246" w14:paraId="2961B92A" w14:textId="77777777" w:rsidTr="00E37DCF">
        <w:tc>
          <w:tcPr>
            <w:tcW w:w="4672" w:type="dxa"/>
          </w:tcPr>
          <w:p w14:paraId="043C8AEF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4673" w:type="dxa"/>
          </w:tcPr>
          <w:p w14:paraId="21AA9D50" w14:textId="1CDB76F2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ЧР г. Грозный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ул. Строительная, 17 </w:t>
            </w:r>
          </w:p>
        </w:tc>
      </w:tr>
      <w:tr w:rsidR="00E37DCF" w:rsidRPr="00C93246" w14:paraId="524A1A48" w14:textId="77777777" w:rsidTr="00E37DCF">
        <w:tc>
          <w:tcPr>
            <w:tcW w:w="4672" w:type="dxa"/>
          </w:tcPr>
          <w:p w14:paraId="25095574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учреждения</w:t>
            </w:r>
          </w:p>
        </w:tc>
        <w:tc>
          <w:tcPr>
            <w:tcW w:w="4673" w:type="dxa"/>
          </w:tcPr>
          <w:p w14:paraId="72200AC5" w14:textId="772BBA54" w:rsidR="00E37DCF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9E3C03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9E3C03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c95@mail.ru</w:t>
            </w:r>
          </w:p>
        </w:tc>
      </w:tr>
      <w:tr w:rsidR="00E37DCF" w:rsidRPr="00C93246" w14:paraId="00AEEFFF" w14:textId="77777777" w:rsidTr="00E37DCF">
        <w:tc>
          <w:tcPr>
            <w:tcW w:w="4672" w:type="dxa"/>
          </w:tcPr>
          <w:p w14:paraId="7FDF1997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Телефон учреждения (с кодом населенного пункта)</w:t>
            </w:r>
          </w:p>
        </w:tc>
        <w:tc>
          <w:tcPr>
            <w:tcW w:w="4673" w:type="dxa"/>
          </w:tcPr>
          <w:p w14:paraId="2CE5A31A" w14:textId="6D9839A3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8712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E37DCF" w:rsidRPr="00C93246" w14:paraId="5F21CD75" w14:textId="77777777" w:rsidTr="00E37DCF">
        <w:tc>
          <w:tcPr>
            <w:tcW w:w="4672" w:type="dxa"/>
          </w:tcPr>
          <w:p w14:paraId="5239AB0E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Адрес сайта учреждения </w:t>
            </w:r>
          </w:p>
        </w:tc>
        <w:tc>
          <w:tcPr>
            <w:tcW w:w="4673" w:type="dxa"/>
          </w:tcPr>
          <w:p w14:paraId="09641261" w14:textId="77777777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//rbc.dod95.ru/</w:t>
            </w:r>
          </w:p>
        </w:tc>
      </w:tr>
      <w:tr w:rsidR="00E37DCF" w:rsidRPr="00C93246" w14:paraId="1ABE476D" w14:textId="77777777" w:rsidTr="00E37DCF">
        <w:trPr>
          <w:trHeight w:val="164"/>
        </w:trPr>
        <w:tc>
          <w:tcPr>
            <w:tcW w:w="4672" w:type="dxa"/>
          </w:tcPr>
          <w:p w14:paraId="2ED3E084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Ф.И.О., должность руководителя учреждения </w:t>
            </w:r>
          </w:p>
        </w:tc>
        <w:tc>
          <w:tcPr>
            <w:tcW w:w="4673" w:type="dxa"/>
          </w:tcPr>
          <w:p w14:paraId="1158E7B8" w14:textId="77777777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Темирсултанова</w:t>
            </w:r>
            <w:proofErr w:type="spellEnd"/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Эмина</w:t>
            </w:r>
            <w:proofErr w:type="spellEnd"/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Хож-Ахмедовна</w:t>
            </w:r>
            <w:proofErr w:type="spellEnd"/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7DCF" w:rsidRPr="00C93246" w14:paraId="3DF2AE05" w14:textId="77777777" w:rsidTr="00E37DCF">
        <w:trPr>
          <w:trHeight w:val="244"/>
        </w:trPr>
        <w:tc>
          <w:tcPr>
            <w:tcW w:w="4672" w:type="dxa"/>
          </w:tcPr>
          <w:p w14:paraId="10C6E250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закреплённого за учреждением (га)</w:t>
            </w:r>
          </w:p>
        </w:tc>
        <w:tc>
          <w:tcPr>
            <w:tcW w:w="4673" w:type="dxa"/>
          </w:tcPr>
          <w:p w14:paraId="38E4D601" w14:textId="3BD4A544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22533 кв.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E37DCF" w:rsidRPr="00C93246" w14:paraId="1CFBE6D2" w14:textId="77777777" w:rsidTr="00E37DCF">
        <w:trPr>
          <w:trHeight w:val="110"/>
        </w:trPr>
        <w:tc>
          <w:tcPr>
            <w:tcW w:w="4672" w:type="dxa"/>
          </w:tcPr>
          <w:p w14:paraId="220ABE80" w14:textId="77777777" w:rsidR="00E37DCF" w:rsidRPr="00C93246" w:rsidRDefault="00E3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Наличие площадей закрытого грунта (оранжерея, теплица) - указать</w:t>
            </w:r>
          </w:p>
        </w:tc>
        <w:tc>
          <w:tcPr>
            <w:tcW w:w="4673" w:type="dxa"/>
          </w:tcPr>
          <w:p w14:paraId="113AEF52" w14:textId="358AC113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133,25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3246" w:rsidRPr="00C93246">
              <w:rPr>
                <w:rFonts w:ascii="Times New Roman" w:hAnsi="Times New Roman" w:cs="Times New Roman"/>
                <w:sz w:val="28"/>
                <w:szCs w:val="28"/>
              </w:rPr>
              <w:t>кв. м.</w:t>
            </w:r>
          </w:p>
        </w:tc>
      </w:tr>
      <w:tr w:rsidR="00E37DCF" w:rsidRPr="00C93246" w14:paraId="5A93B9F6" w14:textId="77777777" w:rsidTr="00E37DCF">
        <w:trPr>
          <w:trHeight w:val="203"/>
        </w:trPr>
        <w:tc>
          <w:tcPr>
            <w:tcW w:w="4672" w:type="dxa"/>
          </w:tcPr>
          <w:p w14:paraId="06D2CB74" w14:textId="77777777" w:rsidR="00E37DCF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Количество видов, сортов, образцов в оранжерее (суммарное)</w:t>
            </w:r>
          </w:p>
        </w:tc>
        <w:tc>
          <w:tcPr>
            <w:tcW w:w="4673" w:type="dxa"/>
          </w:tcPr>
          <w:p w14:paraId="5FD3C75A" w14:textId="77777777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6 сортов</w:t>
            </w:r>
          </w:p>
        </w:tc>
      </w:tr>
      <w:tr w:rsidR="00E37DCF" w:rsidRPr="00C93246" w14:paraId="345B8D74" w14:textId="77777777" w:rsidTr="00E37DCF">
        <w:trPr>
          <w:trHeight w:val="151"/>
        </w:trPr>
        <w:tc>
          <w:tcPr>
            <w:tcW w:w="4672" w:type="dxa"/>
          </w:tcPr>
          <w:p w14:paraId="7051EC47" w14:textId="77777777" w:rsidR="00E37DCF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Наличие дендрария (имеется</w:t>
            </w: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отсутствует)</w:t>
            </w:r>
          </w:p>
        </w:tc>
        <w:tc>
          <w:tcPr>
            <w:tcW w:w="4673" w:type="dxa"/>
          </w:tcPr>
          <w:p w14:paraId="11E25ECD" w14:textId="6EBDC18D" w:rsidR="00E37DCF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3C03"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тсутствует </w:t>
            </w:r>
          </w:p>
        </w:tc>
      </w:tr>
      <w:tr w:rsidR="00E37DCF" w:rsidRPr="00C93246" w14:paraId="4F63212E" w14:textId="77777777" w:rsidTr="00E37DCF">
        <w:trPr>
          <w:trHeight w:val="178"/>
        </w:trPr>
        <w:tc>
          <w:tcPr>
            <w:tcW w:w="4672" w:type="dxa"/>
          </w:tcPr>
          <w:p w14:paraId="374E70B6" w14:textId="77777777" w:rsidR="00E37DCF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Кол-во видов в дендрарии</w:t>
            </w:r>
          </w:p>
        </w:tc>
        <w:tc>
          <w:tcPr>
            <w:tcW w:w="4673" w:type="dxa"/>
          </w:tcPr>
          <w:p w14:paraId="5746BA3A" w14:textId="77777777" w:rsidR="00E37DCF" w:rsidRPr="00C93246" w:rsidRDefault="009E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7DCF" w:rsidRPr="00C93246" w14:paraId="4DBBAFB5" w14:textId="77777777" w:rsidTr="00E37DCF">
        <w:trPr>
          <w:trHeight w:val="164"/>
        </w:trPr>
        <w:tc>
          <w:tcPr>
            <w:tcW w:w="4672" w:type="dxa"/>
          </w:tcPr>
          <w:p w14:paraId="28FCC0F2" w14:textId="77777777" w:rsidR="00E37DCF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Наличие плодового сада (имеется/отсутствует)</w:t>
            </w:r>
          </w:p>
        </w:tc>
        <w:tc>
          <w:tcPr>
            <w:tcW w:w="4673" w:type="dxa"/>
          </w:tcPr>
          <w:p w14:paraId="0382D896" w14:textId="115E47DD" w:rsidR="00E37DCF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E3C03"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меется </w:t>
            </w:r>
          </w:p>
        </w:tc>
      </w:tr>
      <w:tr w:rsidR="00E37DCF" w:rsidRPr="00C93246" w14:paraId="748222C0" w14:textId="77777777" w:rsidTr="00E37DCF">
        <w:trPr>
          <w:trHeight w:val="190"/>
        </w:trPr>
        <w:tc>
          <w:tcPr>
            <w:tcW w:w="4672" w:type="dxa"/>
          </w:tcPr>
          <w:p w14:paraId="34509BF4" w14:textId="77777777" w:rsidR="00E37DCF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Кол-во сортов, видов, образцов в плодовом саду</w:t>
            </w:r>
          </w:p>
        </w:tc>
        <w:tc>
          <w:tcPr>
            <w:tcW w:w="4673" w:type="dxa"/>
          </w:tcPr>
          <w:p w14:paraId="137BBA62" w14:textId="7CBBF3BA" w:rsidR="00F92F60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92F60"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блоня-66 деревьев, </w:t>
            </w:r>
          </w:p>
          <w:p w14:paraId="0CA9F3CF" w14:textId="77777777" w:rsidR="00F92F60" w:rsidRPr="00C93246" w:rsidRDefault="00F9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груша-40 деревьев,</w:t>
            </w:r>
          </w:p>
          <w:p w14:paraId="6EFAF422" w14:textId="77777777" w:rsidR="00F92F60" w:rsidRPr="00C93246" w:rsidRDefault="00F9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айва-12 деревьев, </w:t>
            </w:r>
          </w:p>
          <w:p w14:paraId="2C74B570" w14:textId="77777777" w:rsidR="00F92F60" w:rsidRPr="00C93246" w:rsidRDefault="00F9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слива-28 деревьев, </w:t>
            </w:r>
          </w:p>
          <w:p w14:paraId="1461518C" w14:textId="553C4511" w:rsidR="00F92F60" w:rsidRPr="00C93246" w:rsidRDefault="00F9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абрикос-7 деревьев</w:t>
            </w:r>
          </w:p>
        </w:tc>
      </w:tr>
      <w:tr w:rsidR="00E37DCF" w:rsidRPr="00C93246" w14:paraId="187AD83A" w14:textId="77777777" w:rsidTr="00752E3B">
        <w:trPr>
          <w:trHeight w:val="203"/>
        </w:trPr>
        <w:tc>
          <w:tcPr>
            <w:tcW w:w="4672" w:type="dxa"/>
          </w:tcPr>
          <w:p w14:paraId="3F7C171C" w14:textId="77777777" w:rsidR="00E37DCF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Наличие систематического участка (участка растений природной флоры) (имеется/отсутствует)</w:t>
            </w:r>
          </w:p>
        </w:tc>
        <w:tc>
          <w:tcPr>
            <w:tcW w:w="4673" w:type="dxa"/>
          </w:tcPr>
          <w:p w14:paraId="168F74A7" w14:textId="0997A5C9" w:rsidR="00E37DCF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2F60" w:rsidRPr="00C93246">
              <w:rPr>
                <w:rFonts w:ascii="Times New Roman" w:hAnsi="Times New Roman" w:cs="Times New Roman"/>
                <w:sz w:val="28"/>
                <w:szCs w:val="28"/>
              </w:rPr>
              <w:t>тсутствует</w:t>
            </w:r>
          </w:p>
        </w:tc>
      </w:tr>
      <w:tr w:rsidR="00752E3B" w:rsidRPr="00C93246" w14:paraId="1E12BA4F" w14:textId="77777777" w:rsidTr="00752E3B">
        <w:trPr>
          <w:trHeight w:val="151"/>
        </w:trPr>
        <w:tc>
          <w:tcPr>
            <w:tcW w:w="4672" w:type="dxa"/>
          </w:tcPr>
          <w:p w14:paraId="3BC5ED55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Количество таксонов (видов, форм), выращиваемых на систематическом участке (участке растений природной флоры)</w:t>
            </w:r>
          </w:p>
        </w:tc>
        <w:tc>
          <w:tcPr>
            <w:tcW w:w="4673" w:type="dxa"/>
          </w:tcPr>
          <w:p w14:paraId="332E9B90" w14:textId="6D9EC697" w:rsidR="00752E3B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2F60" w:rsidRPr="00C93246">
              <w:rPr>
                <w:rFonts w:ascii="Times New Roman" w:hAnsi="Times New Roman" w:cs="Times New Roman"/>
                <w:sz w:val="28"/>
                <w:szCs w:val="28"/>
              </w:rPr>
              <w:t>тсутствует</w:t>
            </w:r>
          </w:p>
        </w:tc>
      </w:tr>
      <w:tr w:rsidR="00752E3B" w:rsidRPr="00C93246" w14:paraId="1C3B7485" w14:textId="77777777" w:rsidTr="00752E3B">
        <w:trPr>
          <w:trHeight w:val="123"/>
        </w:trPr>
        <w:tc>
          <w:tcPr>
            <w:tcW w:w="4672" w:type="dxa"/>
          </w:tcPr>
          <w:p w14:paraId="4F8217C1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участков хозяйственно полезных растений (лекарственных, пищевых и пр.) </w:t>
            </w:r>
          </w:p>
          <w:p w14:paraId="4CD623A6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4673" w:type="dxa"/>
          </w:tcPr>
          <w:p w14:paraId="4E227DA8" w14:textId="77777777" w:rsidR="00752E3B" w:rsidRPr="00C93246" w:rsidRDefault="00F9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752E3B" w:rsidRPr="00C93246" w14:paraId="48050F87" w14:textId="77777777" w:rsidTr="00752E3B">
        <w:trPr>
          <w:trHeight w:val="164"/>
        </w:trPr>
        <w:tc>
          <w:tcPr>
            <w:tcW w:w="4672" w:type="dxa"/>
          </w:tcPr>
          <w:p w14:paraId="2FF1C7AB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Перечислите участки хозяйственно полезных растений (в скобках укажите кол-во выращиваемых образцов на каждом участке)</w:t>
            </w:r>
          </w:p>
        </w:tc>
        <w:tc>
          <w:tcPr>
            <w:tcW w:w="4673" w:type="dxa"/>
          </w:tcPr>
          <w:p w14:paraId="6985AB2F" w14:textId="6156AD1E" w:rsidR="00F92F60" w:rsidRPr="00C93246" w:rsidRDefault="00F9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10 участков (чеснок посевной, чистотел большой, валериана лекарственная, зверобой, земляника, крапива глухая, лаконос американский, лопух большой, медуница лекарственная, мелиса лекарственная, мята перечная, морозник кавказский, одуванчик лекарственный, </w:t>
            </w:r>
            <w:r w:rsidR="00C34C84" w:rsidRPr="00C93246">
              <w:rPr>
                <w:rFonts w:ascii="Times New Roman" w:hAnsi="Times New Roman" w:cs="Times New Roman"/>
                <w:sz w:val="28"/>
                <w:szCs w:val="28"/>
              </w:rPr>
              <w:t>пустырник, черемша, ромашка аптечная, тысячелистник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2E3B" w:rsidRPr="00C93246" w14:paraId="5A67AE99" w14:textId="77777777" w:rsidTr="00752E3B">
        <w:trPr>
          <w:trHeight w:val="177"/>
        </w:trPr>
        <w:tc>
          <w:tcPr>
            <w:tcW w:w="4672" w:type="dxa"/>
          </w:tcPr>
          <w:p w14:paraId="053185A3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Общее число таксонов растений (видов, форм, сортов, образцов) по данным последней инвентаризации </w:t>
            </w:r>
          </w:p>
        </w:tc>
        <w:tc>
          <w:tcPr>
            <w:tcW w:w="4673" w:type="dxa"/>
          </w:tcPr>
          <w:p w14:paraId="57E07EA7" w14:textId="7C68F39C" w:rsidR="00752E3B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34C84"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ревесные-40 видов, кустарники-35 видов, травянистые многолетние-68 видов </w:t>
            </w:r>
          </w:p>
        </w:tc>
      </w:tr>
      <w:tr w:rsidR="00752E3B" w:rsidRPr="00C93246" w14:paraId="4DA0E20A" w14:textId="77777777" w:rsidTr="00752E3B">
        <w:trPr>
          <w:trHeight w:val="176"/>
        </w:trPr>
        <w:tc>
          <w:tcPr>
            <w:tcW w:w="4672" w:type="dxa"/>
          </w:tcPr>
          <w:p w14:paraId="56A20CEE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Имеется ли каталог коллекций растений (имеется/отсутствует/находится в стадии подготовки)</w:t>
            </w:r>
          </w:p>
        </w:tc>
        <w:tc>
          <w:tcPr>
            <w:tcW w:w="4673" w:type="dxa"/>
          </w:tcPr>
          <w:p w14:paraId="21D6EF23" w14:textId="7E58BB0E" w:rsidR="00752E3B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4C84"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меется </w:t>
            </w:r>
          </w:p>
        </w:tc>
      </w:tr>
      <w:tr w:rsidR="00752E3B" w:rsidRPr="00C93246" w14:paraId="426F4894" w14:textId="77777777" w:rsidTr="00752E3B">
        <w:trPr>
          <w:trHeight w:val="178"/>
        </w:trPr>
        <w:tc>
          <w:tcPr>
            <w:tcW w:w="4672" w:type="dxa"/>
          </w:tcPr>
          <w:p w14:paraId="300C68AF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В каком формате представлен каталог коллекций растений:</w:t>
            </w:r>
          </w:p>
          <w:p w14:paraId="6718CD40" w14:textId="77777777" w:rsidR="00752E3B" w:rsidRPr="00C93246" w:rsidRDefault="00752E3B" w:rsidP="00752E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Word</w:t>
            </w:r>
          </w:p>
          <w:p w14:paraId="3D86FB9F" w14:textId="77777777" w:rsidR="00752E3B" w:rsidRPr="00C93246" w:rsidRDefault="00752E3B" w:rsidP="00752E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Excel</w:t>
            </w:r>
          </w:p>
          <w:p w14:paraId="7E6FE7C3" w14:textId="77777777" w:rsidR="00752E3B" w:rsidRPr="00C93246" w:rsidRDefault="00752E3B" w:rsidP="00752E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  <w:r w:rsidRPr="00C93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14:paraId="261B1E59" w14:textId="77777777" w:rsidR="00752E3B" w:rsidRPr="00C93246" w:rsidRDefault="00752E3B" w:rsidP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бумажная картотека, журнал</w:t>
            </w:r>
          </w:p>
          <w:p w14:paraId="79681592" w14:textId="77777777" w:rsidR="00752E3B" w:rsidRPr="00C93246" w:rsidRDefault="00752E3B" w:rsidP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каталог отсутствует</w:t>
            </w:r>
          </w:p>
          <w:p w14:paraId="291068B1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8D2271" w14:textId="7B941EA7" w:rsidR="00752E3B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в б</w:t>
            </w:r>
            <w:r w:rsidR="00C34C84" w:rsidRPr="00C93246">
              <w:rPr>
                <w:rFonts w:ascii="Times New Roman" w:hAnsi="Times New Roman" w:cs="Times New Roman"/>
                <w:sz w:val="28"/>
                <w:szCs w:val="28"/>
              </w:rPr>
              <w:t>умажном виде</w:t>
            </w:r>
          </w:p>
        </w:tc>
      </w:tr>
      <w:tr w:rsidR="00752E3B" w:rsidRPr="00C93246" w14:paraId="3F0573D4" w14:textId="77777777" w:rsidTr="00752E3B">
        <w:trPr>
          <w:trHeight w:val="178"/>
        </w:trPr>
        <w:tc>
          <w:tcPr>
            <w:tcW w:w="4672" w:type="dxa"/>
          </w:tcPr>
          <w:p w14:paraId="42403599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Перечислите источники пополнения коллекций растений </w:t>
            </w:r>
          </w:p>
        </w:tc>
        <w:tc>
          <w:tcPr>
            <w:tcW w:w="4673" w:type="dxa"/>
          </w:tcPr>
          <w:p w14:paraId="345514A3" w14:textId="0DF7DBA9" w:rsidR="00752E3B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752E3B" w:rsidRPr="00C93246" w14:paraId="2C0CC404" w14:textId="77777777" w:rsidTr="00752E3B">
        <w:trPr>
          <w:trHeight w:val="123"/>
        </w:trPr>
        <w:tc>
          <w:tcPr>
            <w:tcW w:w="4672" w:type="dxa"/>
          </w:tcPr>
          <w:p w14:paraId="4F3951D9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Кол-во сотрудников, задействованных на работах с коллекциями растений</w:t>
            </w:r>
          </w:p>
        </w:tc>
        <w:tc>
          <w:tcPr>
            <w:tcW w:w="4673" w:type="dxa"/>
          </w:tcPr>
          <w:p w14:paraId="6505D6C2" w14:textId="77777777" w:rsidR="00752E3B" w:rsidRPr="00C93246" w:rsidRDefault="00C3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6 сотрудников</w:t>
            </w:r>
          </w:p>
        </w:tc>
      </w:tr>
      <w:tr w:rsidR="00752E3B" w:rsidRPr="00C93246" w14:paraId="2F7E4CBC" w14:textId="77777777" w:rsidTr="00752E3B">
        <w:trPr>
          <w:trHeight w:val="231"/>
        </w:trPr>
        <w:tc>
          <w:tcPr>
            <w:tcW w:w="4672" w:type="dxa"/>
          </w:tcPr>
          <w:p w14:paraId="00C8AABE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деятельности по функционированию коллекций растений (в руб.)</w:t>
            </w:r>
          </w:p>
        </w:tc>
        <w:tc>
          <w:tcPr>
            <w:tcW w:w="4673" w:type="dxa"/>
          </w:tcPr>
          <w:p w14:paraId="2D4AF3F8" w14:textId="77777777" w:rsidR="00752E3B" w:rsidRPr="00C93246" w:rsidRDefault="00C3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0 р.</w:t>
            </w:r>
          </w:p>
        </w:tc>
      </w:tr>
      <w:tr w:rsidR="00752E3B" w:rsidRPr="00C93246" w14:paraId="538C6D5A" w14:textId="77777777" w:rsidTr="00752E3B">
        <w:trPr>
          <w:trHeight w:val="178"/>
        </w:trPr>
        <w:tc>
          <w:tcPr>
            <w:tcW w:w="4672" w:type="dxa"/>
          </w:tcPr>
          <w:p w14:paraId="1B528CE5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специализированной техники, для осуществления работ на участках (перечислить основные позиции) </w:t>
            </w:r>
          </w:p>
        </w:tc>
        <w:tc>
          <w:tcPr>
            <w:tcW w:w="4673" w:type="dxa"/>
          </w:tcPr>
          <w:p w14:paraId="48F3FF0D" w14:textId="75E480EA" w:rsidR="00752E3B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4C84" w:rsidRPr="00C9324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52E3B" w:rsidRPr="00C93246" w14:paraId="0A55767D" w14:textId="77777777" w:rsidTr="00752E3B">
        <w:trPr>
          <w:trHeight w:val="178"/>
        </w:trPr>
        <w:tc>
          <w:tcPr>
            <w:tcW w:w="4672" w:type="dxa"/>
          </w:tcPr>
          <w:p w14:paraId="4D4BECC3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Среднее количество обучающихся в год, посещающих коллекции живых растений с просветительскими целями (экскурсии, лекции и пр.)</w:t>
            </w:r>
          </w:p>
        </w:tc>
        <w:tc>
          <w:tcPr>
            <w:tcW w:w="4673" w:type="dxa"/>
          </w:tcPr>
          <w:p w14:paraId="74C6D139" w14:textId="77777777" w:rsidR="00752E3B" w:rsidRPr="00C93246" w:rsidRDefault="00C3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2270 человек </w:t>
            </w:r>
          </w:p>
        </w:tc>
      </w:tr>
      <w:tr w:rsidR="00752E3B" w:rsidRPr="00C93246" w14:paraId="51E7A74C" w14:textId="77777777" w:rsidTr="00752E3B">
        <w:trPr>
          <w:trHeight w:val="164"/>
        </w:trPr>
        <w:tc>
          <w:tcPr>
            <w:tcW w:w="4672" w:type="dxa"/>
          </w:tcPr>
          <w:p w14:paraId="0BAF59C7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Среднее количество обучающихся, осваивающих дополнительные 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общеобразовательные программы с привлечением коллекционных фондов растений </w:t>
            </w:r>
          </w:p>
        </w:tc>
        <w:tc>
          <w:tcPr>
            <w:tcW w:w="4673" w:type="dxa"/>
          </w:tcPr>
          <w:p w14:paraId="6113DBE4" w14:textId="77777777" w:rsidR="00752E3B" w:rsidRPr="00C93246" w:rsidRDefault="00C3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210 обучающихся </w:t>
            </w:r>
          </w:p>
        </w:tc>
      </w:tr>
      <w:tr w:rsidR="00752E3B" w:rsidRPr="00C93246" w14:paraId="751BCB10" w14:textId="77777777" w:rsidTr="00752E3B">
        <w:trPr>
          <w:trHeight w:val="177"/>
        </w:trPr>
        <w:tc>
          <w:tcPr>
            <w:tcW w:w="4672" w:type="dxa"/>
          </w:tcPr>
          <w:p w14:paraId="3F09F6E9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Ф.И.О. лица ответственного за координацию работы с коллекциями живых растений в учреждении</w:t>
            </w:r>
          </w:p>
        </w:tc>
        <w:tc>
          <w:tcPr>
            <w:tcW w:w="4673" w:type="dxa"/>
          </w:tcPr>
          <w:p w14:paraId="7C521C7C" w14:textId="77777777" w:rsidR="00752E3B" w:rsidRPr="00C93246" w:rsidRDefault="00C3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 xml:space="preserve">Такалашова Эсет Султановна </w:t>
            </w:r>
          </w:p>
        </w:tc>
      </w:tr>
      <w:tr w:rsidR="00752E3B" w:rsidRPr="00C93246" w14:paraId="230EC011" w14:textId="77777777" w:rsidTr="00752E3B">
        <w:trPr>
          <w:trHeight w:val="203"/>
        </w:trPr>
        <w:tc>
          <w:tcPr>
            <w:tcW w:w="4672" w:type="dxa"/>
          </w:tcPr>
          <w:p w14:paraId="464A1521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Электронная почта лица, ответственного за координацию работы с коллекциями живых растений в учреждении</w:t>
            </w:r>
          </w:p>
        </w:tc>
        <w:tc>
          <w:tcPr>
            <w:tcW w:w="4673" w:type="dxa"/>
          </w:tcPr>
          <w:p w14:paraId="2319779E" w14:textId="77777777" w:rsidR="00752E3B" w:rsidRPr="00C93246" w:rsidRDefault="00C3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bCs/>
                <w:spacing w:val="3"/>
                <w:sz w:val="28"/>
                <w:szCs w:val="28"/>
                <w:shd w:val="clear" w:color="auto" w:fill="FFFFFF"/>
              </w:rPr>
              <w:t>yasa160316@gmail.com</w:t>
            </w:r>
          </w:p>
        </w:tc>
      </w:tr>
      <w:tr w:rsidR="00752E3B" w:rsidRPr="00C93246" w14:paraId="2A6CCBBA" w14:textId="77777777" w:rsidTr="00752E3B">
        <w:trPr>
          <w:trHeight w:val="151"/>
        </w:trPr>
        <w:tc>
          <w:tcPr>
            <w:tcW w:w="4672" w:type="dxa"/>
          </w:tcPr>
          <w:p w14:paraId="07EB1396" w14:textId="77777777" w:rsidR="00752E3B" w:rsidRPr="00C93246" w:rsidRDefault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Хотите ли Вы стать членом Ассоциации детских ботанических садов Российской Федерации</w:t>
            </w:r>
            <w:r w:rsidR="0074137B" w:rsidRPr="00C932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05B18F0" w14:textId="77777777" w:rsidR="00752E3B" w:rsidRPr="00C93246" w:rsidRDefault="0074137B" w:rsidP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52E3B" w:rsidRPr="00C93246">
              <w:rPr>
                <w:rFonts w:ascii="Times New Roman" w:hAnsi="Times New Roman" w:cs="Times New Roman"/>
                <w:sz w:val="28"/>
                <w:szCs w:val="28"/>
              </w:rPr>
              <w:t>а, безусловно, так как планируем создавать/развивать ботанический сад</w:t>
            </w: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D898EA" w14:textId="77777777" w:rsidR="00752E3B" w:rsidRPr="00C93246" w:rsidRDefault="00752E3B" w:rsidP="0075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Нет, не хочу, ботанический сад создавать/развивать не планируем</w:t>
            </w:r>
          </w:p>
          <w:p w14:paraId="0D6F07CD" w14:textId="77777777" w:rsidR="00752E3B" w:rsidRPr="00C93246" w:rsidRDefault="00752E3B" w:rsidP="00741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78AFF30" w14:textId="3847F6D2" w:rsidR="00752E3B" w:rsidRPr="00C93246" w:rsidRDefault="00C9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34C84" w:rsidRPr="00C93246">
              <w:rPr>
                <w:rFonts w:ascii="Times New Roman" w:hAnsi="Times New Roman" w:cs="Times New Roman"/>
                <w:sz w:val="28"/>
                <w:szCs w:val="28"/>
              </w:rPr>
              <w:t>а, безусловно, так как планируем создавать оранжерею</w:t>
            </w:r>
          </w:p>
        </w:tc>
      </w:tr>
    </w:tbl>
    <w:p w14:paraId="2AD058A4" w14:textId="77777777" w:rsidR="00E37DCF" w:rsidRPr="00C93246" w:rsidRDefault="00E37DCF">
      <w:pPr>
        <w:rPr>
          <w:rFonts w:ascii="Times New Roman" w:hAnsi="Times New Roman" w:cs="Times New Roman"/>
          <w:sz w:val="28"/>
          <w:szCs w:val="28"/>
        </w:rPr>
      </w:pPr>
    </w:p>
    <w:sectPr w:rsidR="00E37DCF" w:rsidRPr="00C9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63CEB" w14:textId="77777777" w:rsidR="0062265E" w:rsidRDefault="0062265E" w:rsidP="0074137B">
      <w:pPr>
        <w:spacing w:after="0" w:line="240" w:lineRule="auto"/>
      </w:pPr>
      <w:r>
        <w:separator/>
      </w:r>
    </w:p>
  </w:endnote>
  <w:endnote w:type="continuationSeparator" w:id="0">
    <w:p w14:paraId="47FBE59D" w14:textId="77777777" w:rsidR="0062265E" w:rsidRDefault="0062265E" w:rsidP="0074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218A3" w14:textId="77777777" w:rsidR="0062265E" w:rsidRDefault="0062265E" w:rsidP="0074137B">
      <w:pPr>
        <w:spacing w:after="0" w:line="240" w:lineRule="auto"/>
      </w:pPr>
      <w:r>
        <w:separator/>
      </w:r>
    </w:p>
  </w:footnote>
  <w:footnote w:type="continuationSeparator" w:id="0">
    <w:p w14:paraId="3BE7270D" w14:textId="77777777" w:rsidR="0062265E" w:rsidRDefault="0062265E" w:rsidP="00741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F3"/>
    <w:rsid w:val="00094DF3"/>
    <w:rsid w:val="00171B5B"/>
    <w:rsid w:val="002A2453"/>
    <w:rsid w:val="003B12AD"/>
    <w:rsid w:val="0062265E"/>
    <w:rsid w:val="0074137B"/>
    <w:rsid w:val="00752E3B"/>
    <w:rsid w:val="009E3C03"/>
    <w:rsid w:val="00B31729"/>
    <w:rsid w:val="00C34C84"/>
    <w:rsid w:val="00C93246"/>
    <w:rsid w:val="00E37DCF"/>
    <w:rsid w:val="00F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86BF"/>
  <w15:chartTrackingRefBased/>
  <w15:docId w15:val="{660D8537-8FC8-460F-9C50-4894AE1E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37B"/>
  </w:style>
  <w:style w:type="paragraph" w:styleId="a6">
    <w:name w:val="footer"/>
    <w:basedOn w:val="a"/>
    <w:link w:val="a7"/>
    <w:uiPriority w:val="99"/>
    <w:unhideWhenUsed/>
    <w:rsid w:val="0074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72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96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6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874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5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6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424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0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464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84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195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3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91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18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43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48432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1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РЭБЦ</cp:lastModifiedBy>
  <cp:revision>2</cp:revision>
  <dcterms:created xsi:type="dcterms:W3CDTF">2021-12-29T14:20:00Z</dcterms:created>
  <dcterms:modified xsi:type="dcterms:W3CDTF">2021-12-29T14:20:00Z</dcterms:modified>
</cp:coreProperties>
</file>