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CA6" w:rsidRPr="00244879" w:rsidRDefault="00C02CA6" w:rsidP="00244879">
      <w:pPr>
        <w:rPr>
          <w:i/>
          <w:sz w:val="28"/>
          <w:szCs w:val="28"/>
        </w:rPr>
      </w:pPr>
    </w:p>
    <w:tbl>
      <w:tblPr>
        <w:tblStyle w:val="a4"/>
        <w:tblW w:w="11625" w:type="dxa"/>
        <w:tblInd w:w="-1452" w:type="dxa"/>
        <w:tblLook w:val="04A0" w:firstRow="1" w:lastRow="0" w:firstColumn="1" w:lastColumn="0" w:noHBand="0" w:noVBand="1"/>
      </w:tblPr>
      <w:tblGrid>
        <w:gridCol w:w="5813"/>
        <w:gridCol w:w="5812"/>
      </w:tblGrid>
      <w:tr w:rsidR="00931BB5" w:rsidTr="007C74A0">
        <w:tc>
          <w:tcPr>
            <w:tcW w:w="5813" w:type="dxa"/>
          </w:tcPr>
          <w:p w:rsidR="00C02CA6" w:rsidRPr="00C02CA6" w:rsidRDefault="00C02CA6" w:rsidP="00C02CA6">
            <w:pPr>
              <w:jc w:val="center"/>
              <w:rPr>
                <w:b/>
                <w:i/>
                <w:sz w:val="56"/>
                <w:szCs w:val="56"/>
                <w:u w:val="single"/>
              </w:rPr>
            </w:pPr>
            <w:proofErr w:type="spellStart"/>
            <w:r w:rsidRPr="00C02CA6">
              <w:rPr>
                <w:b/>
                <w:i/>
                <w:sz w:val="56"/>
                <w:szCs w:val="56"/>
                <w:u w:val="single"/>
              </w:rPr>
              <w:t>Спатифиллум</w:t>
            </w:r>
            <w:proofErr w:type="spellEnd"/>
          </w:p>
          <w:p w:rsidR="00C02CA6" w:rsidRPr="00C02CA6" w:rsidRDefault="00C02CA6" w:rsidP="00C02CA6">
            <w:pPr>
              <w:ind w:firstLine="708"/>
              <w:jc w:val="both"/>
              <w:rPr>
                <w:sz w:val="24"/>
                <w:szCs w:val="24"/>
              </w:rPr>
            </w:pPr>
            <w:r w:rsidRPr="00C02CA6">
              <w:rPr>
                <w:sz w:val="24"/>
                <w:szCs w:val="24"/>
              </w:rPr>
              <w:t xml:space="preserve">Растение </w:t>
            </w:r>
            <w:proofErr w:type="spellStart"/>
            <w:r w:rsidRPr="00C02CA6">
              <w:rPr>
                <w:sz w:val="24"/>
                <w:szCs w:val="24"/>
              </w:rPr>
              <w:t>спатифиллум</w:t>
            </w:r>
            <w:proofErr w:type="spellEnd"/>
            <w:r w:rsidRPr="00C02CA6">
              <w:rPr>
                <w:sz w:val="24"/>
                <w:szCs w:val="24"/>
              </w:rPr>
              <w:t xml:space="preserve"> в народе называется "женское счастье", "женский цветок" или "цветок любви". В природе распространено от Центральной и Южной Америки до Восточной Азии. Растет вдоль ручьев и рек, а также во влажных, болотистых лесах. Имеет короткое корневище с отсутствующим стеблем, при этом листья растут пышным кустом из почвы. Они могут быть овальными или вытянутыми, с жилкой посередине. Соцветие </w:t>
            </w:r>
            <w:proofErr w:type="spellStart"/>
            <w:r w:rsidRPr="00C02CA6">
              <w:rPr>
                <w:sz w:val="24"/>
                <w:szCs w:val="24"/>
              </w:rPr>
              <w:t>спатифиллума</w:t>
            </w:r>
            <w:proofErr w:type="spellEnd"/>
            <w:r w:rsidRPr="00C02CA6">
              <w:rPr>
                <w:sz w:val="24"/>
                <w:szCs w:val="24"/>
              </w:rPr>
              <w:t xml:space="preserve"> выглядит как початок, покрытый длинным белым или светло-бежевым покрывалом, который после </w:t>
            </w:r>
            <w:proofErr w:type="spellStart"/>
            <w:r w:rsidRPr="00C02CA6">
              <w:rPr>
                <w:sz w:val="24"/>
                <w:szCs w:val="24"/>
              </w:rPr>
              <w:t>отцветания</w:t>
            </w:r>
            <w:proofErr w:type="spellEnd"/>
            <w:r w:rsidRPr="00C02CA6">
              <w:rPr>
                <w:sz w:val="24"/>
                <w:szCs w:val="24"/>
              </w:rPr>
              <w:t xml:space="preserve"> приобретает зеленый оттенок. Цветение обычно происходит один раз в год весной или два — весной и осенью, это зависит от ухода.</w:t>
            </w:r>
          </w:p>
          <w:p w:rsidR="00C02CA6" w:rsidRPr="00C02CA6" w:rsidRDefault="00C02CA6" w:rsidP="00C02CA6">
            <w:pPr>
              <w:ind w:firstLine="708"/>
              <w:jc w:val="both"/>
              <w:rPr>
                <w:sz w:val="24"/>
                <w:szCs w:val="24"/>
              </w:rPr>
            </w:pPr>
            <w:r w:rsidRPr="00C02CA6">
              <w:rPr>
                <w:sz w:val="24"/>
                <w:szCs w:val="24"/>
              </w:rPr>
              <w:t>"Женское счастье" ядовито. В нем содержится оксалат кальция, который, попадая на слизистые оболочки, может вызывать воспаление.</w:t>
            </w:r>
          </w:p>
        </w:tc>
        <w:tc>
          <w:tcPr>
            <w:tcW w:w="5812" w:type="dxa"/>
          </w:tcPr>
          <w:p w:rsidR="00C02CA6" w:rsidRPr="00C02CA6" w:rsidRDefault="00C02CA6" w:rsidP="00C02CA6">
            <w:pPr>
              <w:jc w:val="center"/>
              <w:rPr>
                <w:b/>
                <w:i/>
                <w:sz w:val="56"/>
                <w:szCs w:val="56"/>
                <w:u w:val="single"/>
              </w:rPr>
            </w:pPr>
            <w:proofErr w:type="spellStart"/>
            <w:r w:rsidRPr="00C02CA6">
              <w:rPr>
                <w:b/>
                <w:i/>
                <w:sz w:val="56"/>
                <w:szCs w:val="56"/>
                <w:u w:val="single"/>
              </w:rPr>
              <w:t>Нефролепис</w:t>
            </w:r>
            <w:proofErr w:type="spellEnd"/>
          </w:p>
          <w:p w:rsidR="00C02CA6" w:rsidRPr="00C02CA6" w:rsidRDefault="00C02CA6" w:rsidP="00C02CA6">
            <w:pPr>
              <w:ind w:firstLine="708"/>
              <w:jc w:val="both"/>
              <w:rPr>
                <w:sz w:val="24"/>
                <w:szCs w:val="24"/>
              </w:rPr>
            </w:pPr>
            <w:proofErr w:type="spellStart"/>
            <w:r w:rsidRPr="00C02CA6">
              <w:rPr>
                <w:sz w:val="24"/>
                <w:szCs w:val="24"/>
              </w:rPr>
              <w:t>Нефролепис</w:t>
            </w:r>
            <w:proofErr w:type="spellEnd"/>
            <w:r w:rsidRPr="00C02CA6">
              <w:rPr>
                <w:sz w:val="24"/>
                <w:szCs w:val="24"/>
              </w:rPr>
              <w:t xml:space="preserve"> – многолетний быстрорастущий папоротник. Он имеет поверхностное утолщенное корневище, на котором иногда образуются небольшие округлые клубеньки. Клубни покрыты мелкими белесыми чешуйками. В естественной среде заросли в высоту вырастают на 1-3 м, но в комнатных условиях ограничиваются габаритами 45-50 см.</w:t>
            </w:r>
          </w:p>
          <w:p w:rsidR="00C02CA6" w:rsidRPr="007C74A0" w:rsidRDefault="00C02CA6" w:rsidP="007C74A0">
            <w:pPr>
              <w:ind w:firstLine="708"/>
              <w:jc w:val="both"/>
              <w:rPr>
                <w:sz w:val="24"/>
                <w:szCs w:val="24"/>
              </w:rPr>
            </w:pPr>
            <w:r w:rsidRPr="00C02CA6">
              <w:rPr>
                <w:sz w:val="24"/>
                <w:szCs w:val="24"/>
              </w:rPr>
              <w:t>Растительность состоит из рассеченных, короткочерешковых листьев длиной около 70 см. Они растут вертикально или изгибаются дугой под собственной тяжестью. Линейные или треугольные доли имеют городчатые или волнистые края и блестящую поверхность. Длина отдельного сегмента не превышает 5 см. На обратной стороне листьев симметрично от центральной жилки находятся почкообразные сорусы, скрытые под желтоватым покрывалом. Окраска листьев может быть изумрудной, сизо-зеленой или голубовато-зеленой.</w:t>
            </w:r>
          </w:p>
        </w:tc>
      </w:tr>
      <w:tr w:rsidR="00931BB5" w:rsidTr="007C74A0">
        <w:tc>
          <w:tcPr>
            <w:tcW w:w="5813" w:type="dxa"/>
          </w:tcPr>
          <w:p w:rsidR="007C74A0" w:rsidRPr="007C74A0" w:rsidRDefault="007C74A0" w:rsidP="007C74A0">
            <w:pPr>
              <w:ind w:firstLine="708"/>
              <w:jc w:val="center"/>
              <w:rPr>
                <w:b/>
                <w:i/>
                <w:sz w:val="56"/>
                <w:szCs w:val="56"/>
                <w:u w:val="single"/>
              </w:rPr>
            </w:pPr>
            <w:proofErr w:type="spellStart"/>
            <w:r w:rsidRPr="007C74A0">
              <w:rPr>
                <w:b/>
                <w:i/>
                <w:sz w:val="56"/>
                <w:szCs w:val="56"/>
                <w:u w:val="single"/>
              </w:rPr>
              <w:t>Роициссус</w:t>
            </w:r>
            <w:proofErr w:type="spellEnd"/>
          </w:p>
          <w:p w:rsidR="007C74A0" w:rsidRPr="007C74A0" w:rsidRDefault="007C74A0" w:rsidP="007C74A0">
            <w:pPr>
              <w:ind w:firstLine="708"/>
              <w:jc w:val="both"/>
              <w:rPr>
                <w:sz w:val="24"/>
                <w:szCs w:val="24"/>
              </w:rPr>
            </w:pPr>
            <w:proofErr w:type="spellStart"/>
            <w:r w:rsidRPr="007C74A0">
              <w:rPr>
                <w:sz w:val="24"/>
                <w:szCs w:val="24"/>
              </w:rPr>
              <w:t>Роициссус</w:t>
            </w:r>
            <w:proofErr w:type="spellEnd"/>
            <w:r w:rsidRPr="007C74A0">
              <w:rPr>
                <w:sz w:val="24"/>
                <w:szCs w:val="24"/>
              </w:rPr>
              <w:t xml:space="preserve"> (</w:t>
            </w:r>
            <w:proofErr w:type="spellStart"/>
            <w:r w:rsidRPr="007C74A0">
              <w:rPr>
                <w:sz w:val="24"/>
                <w:szCs w:val="24"/>
              </w:rPr>
              <w:t>Rhoicissus</w:t>
            </w:r>
            <w:proofErr w:type="spellEnd"/>
            <w:r w:rsidRPr="007C74A0">
              <w:rPr>
                <w:sz w:val="24"/>
                <w:szCs w:val="24"/>
              </w:rPr>
              <w:t xml:space="preserve">) – быстрорастущий травянистый многолетник семейства </w:t>
            </w:r>
            <w:proofErr w:type="spellStart"/>
            <w:r w:rsidRPr="007C74A0">
              <w:rPr>
                <w:sz w:val="24"/>
                <w:szCs w:val="24"/>
              </w:rPr>
              <w:t>виноградовые</w:t>
            </w:r>
            <w:proofErr w:type="spellEnd"/>
            <w:r w:rsidRPr="007C74A0">
              <w:rPr>
                <w:sz w:val="24"/>
                <w:szCs w:val="24"/>
              </w:rPr>
              <w:t xml:space="preserve"> с вьющимися или ползучими побегами, которые в естественных условиях способны достигать длины 3 метров и более. Родина </w:t>
            </w:r>
            <w:proofErr w:type="spellStart"/>
            <w:r w:rsidRPr="007C74A0">
              <w:rPr>
                <w:sz w:val="24"/>
                <w:szCs w:val="24"/>
              </w:rPr>
              <w:t>роициссуса</w:t>
            </w:r>
            <w:proofErr w:type="spellEnd"/>
            <w:r w:rsidRPr="007C74A0">
              <w:rPr>
                <w:sz w:val="24"/>
                <w:szCs w:val="24"/>
              </w:rPr>
              <w:t xml:space="preserve"> – тропики Центральной и Южной Африки.</w:t>
            </w:r>
          </w:p>
          <w:p w:rsidR="007C74A0" w:rsidRPr="007C74A0" w:rsidRDefault="007C74A0" w:rsidP="007C74A0">
            <w:pPr>
              <w:ind w:firstLine="708"/>
              <w:jc w:val="both"/>
              <w:rPr>
                <w:sz w:val="24"/>
                <w:szCs w:val="24"/>
              </w:rPr>
            </w:pPr>
            <w:r w:rsidRPr="007C74A0">
              <w:rPr>
                <w:sz w:val="24"/>
                <w:szCs w:val="24"/>
              </w:rPr>
              <w:t xml:space="preserve">В комнатном цветоводстве растение выращивается как ампельное, его стебли без обрезки вытягиваются в длину до 1,5 метров. Листья </w:t>
            </w:r>
            <w:proofErr w:type="spellStart"/>
            <w:r w:rsidRPr="007C74A0">
              <w:rPr>
                <w:sz w:val="24"/>
                <w:szCs w:val="24"/>
              </w:rPr>
              <w:t>роициссуса</w:t>
            </w:r>
            <w:proofErr w:type="spellEnd"/>
            <w:r w:rsidRPr="007C74A0">
              <w:rPr>
                <w:sz w:val="24"/>
                <w:szCs w:val="24"/>
              </w:rPr>
              <w:t xml:space="preserve"> достаточно крупные, окрашенные в насыщенные оттенки зеленого цвета, могут иметь различную форму в зависимости от сорта (виноградную, скругленную, пальчатую и т.д.).</w:t>
            </w:r>
          </w:p>
          <w:p w:rsidR="00C02CA6" w:rsidRDefault="007C74A0" w:rsidP="007C74A0">
            <w:pPr>
              <w:jc w:val="both"/>
              <w:rPr>
                <w:b/>
                <w:i/>
                <w:sz w:val="72"/>
                <w:szCs w:val="72"/>
              </w:rPr>
            </w:pPr>
            <w:r w:rsidRPr="007C74A0">
              <w:rPr>
                <w:sz w:val="24"/>
                <w:szCs w:val="24"/>
              </w:rPr>
              <w:t xml:space="preserve">Цветение </w:t>
            </w:r>
            <w:proofErr w:type="spellStart"/>
            <w:r w:rsidRPr="007C74A0">
              <w:rPr>
                <w:sz w:val="24"/>
                <w:szCs w:val="24"/>
              </w:rPr>
              <w:t>роициссуса</w:t>
            </w:r>
            <w:proofErr w:type="spellEnd"/>
            <w:r w:rsidRPr="007C74A0">
              <w:rPr>
                <w:sz w:val="24"/>
                <w:szCs w:val="24"/>
              </w:rPr>
              <w:t xml:space="preserve"> не особенно примечательно, случается оно только в природных условиях: летом на кустах растения из пазух листьев появляются недлинные цветоносы с зонтичными соцветиями, объединяющими множество очень мелких зеленоватых цветочков.</w:t>
            </w:r>
          </w:p>
        </w:tc>
        <w:tc>
          <w:tcPr>
            <w:tcW w:w="5812" w:type="dxa"/>
          </w:tcPr>
          <w:p w:rsidR="007C74A0" w:rsidRPr="007C74A0" w:rsidRDefault="007C74A0" w:rsidP="007C74A0">
            <w:pPr>
              <w:ind w:firstLine="708"/>
              <w:jc w:val="center"/>
              <w:rPr>
                <w:b/>
                <w:i/>
                <w:sz w:val="56"/>
                <w:szCs w:val="56"/>
                <w:u w:val="single"/>
              </w:rPr>
            </w:pPr>
            <w:proofErr w:type="spellStart"/>
            <w:r w:rsidRPr="007C74A0">
              <w:rPr>
                <w:b/>
                <w:i/>
                <w:sz w:val="56"/>
                <w:szCs w:val="56"/>
                <w:u w:val="single"/>
              </w:rPr>
              <w:t>Замиокулькас</w:t>
            </w:r>
            <w:proofErr w:type="spellEnd"/>
          </w:p>
          <w:p w:rsidR="007C74A0" w:rsidRPr="007C74A0" w:rsidRDefault="007C74A0" w:rsidP="007C74A0">
            <w:pPr>
              <w:ind w:firstLine="708"/>
              <w:jc w:val="both"/>
              <w:rPr>
                <w:sz w:val="24"/>
                <w:szCs w:val="24"/>
              </w:rPr>
            </w:pPr>
            <w:proofErr w:type="spellStart"/>
            <w:r w:rsidRPr="007C74A0">
              <w:rPr>
                <w:sz w:val="24"/>
                <w:szCs w:val="24"/>
              </w:rPr>
              <w:t>Замиокулькас</w:t>
            </w:r>
            <w:proofErr w:type="spellEnd"/>
            <w:r w:rsidRPr="007C74A0">
              <w:rPr>
                <w:sz w:val="24"/>
                <w:szCs w:val="24"/>
              </w:rPr>
              <w:t xml:space="preserve"> — домашний цветок, родиной которого является Африка. Относится он к семейству </w:t>
            </w:r>
            <w:proofErr w:type="spellStart"/>
            <w:r w:rsidRPr="007C74A0">
              <w:rPr>
                <w:sz w:val="24"/>
                <w:szCs w:val="24"/>
              </w:rPr>
              <w:t>Ароидные</w:t>
            </w:r>
            <w:proofErr w:type="spellEnd"/>
            <w:r w:rsidRPr="007C74A0">
              <w:rPr>
                <w:sz w:val="24"/>
                <w:szCs w:val="24"/>
              </w:rPr>
              <w:t xml:space="preserve">. Свое необычное название цветок получил благодаря своим листочкам, которые очень сильно напоминали листовые пластины растения </w:t>
            </w:r>
            <w:proofErr w:type="spellStart"/>
            <w:r w:rsidRPr="007C74A0">
              <w:rPr>
                <w:sz w:val="24"/>
                <w:szCs w:val="24"/>
              </w:rPr>
              <w:t>замии</w:t>
            </w:r>
            <w:proofErr w:type="spellEnd"/>
            <w:r w:rsidRPr="007C74A0">
              <w:rPr>
                <w:sz w:val="24"/>
                <w:szCs w:val="24"/>
              </w:rPr>
              <w:t xml:space="preserve">. Под землей у цветка не только корни, но и клубень, от которого отходят высокие черешки с зелеными мясистыми листьями. В длину черешки могут вырасти от 30- 60 см до 1 м. На 1 черешке могут вырасти от 12 кожистых плотных листиков и более, которые называют перышками. Листья растения имеют глянцевую поверхность, дополненную восковым налётом. Они являются прямостоячими, вырастают на утолщённых черенках. Длина листьев варьируется от 40 до 60 см. Листья состоят от 8–12 листиков, которые принято называть перышками. </w:t>
            </w:r>
          </w:p>
          <w:p w:rsidR="00C02CA6" w:rsidRDefault="00C02CA6" w:rsidP="003115A3">
            <w:pPr>
              <w:jc w:val="center"/>
              <w:rPr>
                <w:b/>
                <w:i/>
                <w:sz w:val="72"/>
                <w:szCs w:val="72"/>
              </w:rPr>
            </w:pPr>
          </w:p>
        </w:tc>
      </w:tr>
      <w:tr w:rsidR="00931BB5" w:rsidTr="007C74A0">
        <w:tc>
          <w:tcPr>
            <w:tcW w:w="5813" w:type="dxa"/>
          </w:tcPr>
          <w:p w:rsidR="00364373" w:rsidRDefault="00364373" w:rsidP="00240ECE">
            <w:pPr>
              <w:jc w:val="center"/>
              <w:rPr>
                <w:b/>
                <w:i/>
                <w:sz w:val="56"/>
                <w:szCs w:val="56"/>
                <w:u w:val="single"/>
              </w:rPr>
            </w:pPr>
          </w:p>
          <w:p w:rsidR="00356E71" w:rsidRDefault="00356E71" w:rsidP="00356E71">
            <w:pPr>
              <w:rPr>
                <w:b/>
                <w:i/>
                <w:sz w:val="56"/>
                <w:szCs w:val="56"/>
                <w:u w:val="single"/>
              </w:rPr>
            </w:pPr>
          </w:p>
          <w:p w:rsidR="00240ECE" w:rsidRPr="00240ECE" w:rsidRDefault="00240ECE" w:rsidP="00240ECE">
            <w:pPr>
              <w:jc w:val="center"/>
              <w:rPr>
                <w:b/>
                <w:i/>
                <w:sz w:val="56"/>
                <w:szCs w:val="56"/>
                <w:u w:val="single"/>
              </w:rPr>
            </w:pPr>
            <w:proofErr w:type="spellStart"/>
            <w:r>
              <w:rPr>
                <w:b/>
                <w:i/>
                <w:sz w:val="56"/>
                <w:szCs w:val="56"/>
                <w:u w:val="single"/>
              </w:rPr>
              <w:lastRenderedPageBreak/>
              <w:t>Эухарис</w:t>
            </w:r>
            <w:proofErr w:type="spellEnd"/>
          </w:p>
          <w:p w:rsidR="00C02CA6" w:rsidRPr="00240ECE" w:rsidRDefault="00240ECE" w:rsidP="00364373">
            <w:pPr>
              <w:jc w:val="both"/>
              <w:rPr>
                <w:sz w:val="24"/>
                <w:szCs w:val="24"/>
              </w:rPr>
            </w:pPr>
            <w:proofErr w:type="spellStart"/>
            <w:r w:rsidRPr="00240ECE">
              <w:rPr>
                <w:sz w:val="24"/>
                <w:szCs w:val="24"/>
              </w:rPr>
              <w:t>Эухарис</w:t>
            </w:r>
            <w:proofErr w:type="spellEnd"/>
            <w:r w:rsidRPr="00240ECE">
              <w:rPr>
                <w:sz w:val="24"/>
                <w:szCs w:val="24"/>
              </w:rPr>
              <w:t xml:space="preserve"> (</w:t>
            </w:r>
            <w:proofErr w:type="spellStart"/>
            <w:r w:rsidRPr="00240ECE">
              <w:rPr>
                <w:sz w:val="24"/>
                <w:szCs w:val="24"/>
              </w:rPr>
              <w:t>Eucharis</w:t>
            </w:r>
            <w:proofErr w:type="spellEnd"/>
            <w:r w:rsidRPr="00240ECE">
              <w:rPr>
                <w:sz w:val="24"/>
                <w:szCs w:val="24"/>
              </w:rPr>
              <w:t>) — род </w:t>
            </w:r>
            <w:hyperlink r:id="rId5" w:tgtFrame="_blank" w:history="1">
              <w:r w:rsidRPr="00364373">
                <w:rPr>
                  <w:rStyle w:val="a3"/>
                  <w:bCs/>
                  <w:color w:val="auto"/>
                  <w:sz w:val="24"/>
                  <w:szCs w:val="24"/>
                  <w:u w:val="none"/>
                </w:rPr>
                <w:t>луковичных растений</w:t>
              </w:r>
            </w:hyperlink>
            <w:r w:rsidRPr="00240ECE">
              <w:rPr>
                <w:sz w:val="24"/>
                <w:szCs w:val="24"/>
              </w:rPr>
              <w:t> из семейства Амариллисовых (</w:t>
            </w:r>
            <w:proofErr w:type="spellStart"/>
            <w:r w:rsidRPr="00240ECE">
              <w:rPr>
                <w:sz w:val="24"/>
                <w:szCs w:val="24"/>
              </w:rPr>
              <w:t>Amaryllidaceae</w:t>
            </w:r>
            <w:proofErr w:type="spellEnd"/>
            <w:r w:rsidRPr="00240ECE">
              <w:rPr>
                <w:sz w:val="24"/>
                <w:szCs w:val="24"/>
              </w:rPr>
              <w:t>). Это величественное, но в то же время очень изящное растение с крупными красиво изогнутыми, темно-зелеными, широкоовальными листьями, достигающими 30 см в длину и 12–16 см в ширину, на длинных (до 30 см) черешках. Единовременно каждое растение имеет только 2–4 листа. Появившийся цветонос достигает 60–80 см в высоту и развивается в течение 10–14 дней.</w:t>
            </w:r>
            <w:r>
              <w:rPr>
                <w:sz w:val="24"/>
                <w:szCs w:val="24"/>
              </w:rPr>
              <w:t xml:space="preserve"> </w:t>
            </w:r>
            <w:r w:rsidRPr="00240ECE">
              <w:rPr>
                <w:sz w:val="24"/>
                <w:szCs w:val="24"/>
              </w:rPr>
              <w:t xml:space="preserve">При правильном уходе и сочетании периодов относительно обильного и более умеренного полива </w:t>
            </w:r>
            <w:proofErr w:type="spellStart"/>
            <w:r w:rsidRPr="00240ECE">
              <w:rPr>
                <w:sz w:val="24"/>
                <w:szCs w:val="24"/>
              </w:rPr>
              <w:t>эухарис</w:t>
            </w:r>
            <w:proofErr w:type="spellEnd"/>
            <w:r w:rsidRPr="00240ECE">
              <w:rPr>
                <w:sz w:val="24"/>
                <w:szCs w:val="24"/>
              </w:rPr>
              <w:t xml:space="preserve"> цветет 2–3 раза в году: осенью-зимой, в мае и августе.</w:t>
            </w:r>
            <w:r w:rsidRPr="00240ECE">
              <w:rPr>
                <w:sz w:val="24"/>
                <w:szCs w:val="24"/>
              </w:rPr>
              <w:br/>
            </w:r>
            <w:r w:rsidR="00364373" w:rsidRPr="00364373">
              <w:rPr>
                <w:sz w:val="24"/>
                <w:szCs w:val="24"/>
              </w:rPr>
              <w:t>В переводе с греческого «</w:t>
            </w:r>
            <w:proofErr w:type="spellStart"/>
            <w:r w:rsidR="00364373" w:rsidRPr="00364373">
              <w:rPr>
                <w:sz w:val="24"/>
                <w:szCs w:val="24"/>
              </w:rPr>
              <w:t>эухарис</w:t>
            </w:r>
            <w:proofErr w:type="spellEnd"/>
            <w:r w:rsidR="00364373" w:rsidRPr="00364373">
              <w:rPr>
                <w:sz w:val="24"/>
                <w:szCs w:val="24"/>
              </w:rPr>
              <w:t>» означает «изящный», что вполне соответствует его внешнему виду.</w:t>
            </w:r>
          </w:p>
        </w:tc>
        <w:tc>
          <w:tcPr>
            <w:tcW w:w="5812" w:type="dxa"/>
          </w:tcPr>
          <w:p w:rsidR="00364373" w:rsidRPr="00364373" w:rsidRDefault="00364373" w:rsidP="00364373">
            <w:pPr>
              <w:jc w:val="both"/>
              <w:rPr>
                <w:sz w:val="24"/>
                <w:szCs w:val="24"/>
              </w:rPr>
            </w:pPr>
          </w:p>
          <w:p w:rsidR="00364373" w:rsidRDefault="00364373" w:rsidP="00364373">
            <w:pPr>
              <w:jc w:val="both"/>
              <w:rPr>
                <w:b/>
                <w:bCs/>
              </w:rPr>
            </w:pPr>
          </w:p>
          <w:p w:rsidR="00364373" w:rsidRDefault="00364373" w:rsidP="00364373">
            <w:pPr>
              <w:jc w:val="both"/>
              <w:rPr>
                <w:b/>
                <w:bCs/>
              </w:rPr>
            </w:pPr>
          </w:p>
          <w:p w:rsidR="00356E71" w:rsidRDefault="00356E71" w:rsidP="00364373">
            <w:pPr>
              <w:jc w:val="center"/>
              <w:rPr>
                <w:b/>
                <w:bCs/>
                <w:i/>
                <w:sz w:val="56"/>
                <w:szCs w:val="56"/>
                <w:u w:val="single"/>
              </w:rPr>
            </w:pPr>
          </w:p>
          <w:p w:rsidR="00364373" w:rsidRPr="00364373" w:rsidRDefault="00364373" w:rsidP="00364373">
            <w:pPr>
              <w:jc w:val="center"/>
              <w:rPr>
                <w:b/>
                <w:bCs/>
                <w:i/>
                <w:sz w:val="56"/>
                <w:szCs w:val="56"/>
                <w:u w:val="single"/>
              </w:rPr>
            </w:pPr>
            <w:proofErr w:type="spellStart"/>
            <w:r w:rsidRPr="00364373">
              <w:rPr>
                <w:b/>
                <w:bCs/>
                <w:i/>
                <w:sz w:val="56"/>
                <w:szCs w:val="56"/>
                <w:u w:val="single"/>
              </w:rPr>
              <w:lastRenderedPageBreak/>
              <w:t>Шлюмбергера</w:t>
            </w:r>
            <w:proofErr w:type="spellEnd"/>
          </w:p>
          <w:p w:rsidR="00C02CA6" w:rsidRPr="00356E71" w:rsidRDefault="00364373" w:rsidP="00356E71">
            <w:pPr>
              <w:jc w:val="both"/>
            </w:pPr>
            <w:proofErr w:type="spellStart"/>
            <w:r w:rsidRPr="00356E71">
              <w:rPr>
                <w:bCs/>
              </w:rPr>
              <w:t>Шлюмбе́ргера</w:t>
            </w:r>
            <w:proofErr w:type="spellEnd"/>
            <w:r w:rsidRPr="00364373">
              <w:t> — </w:t>
            </w:r>
            <w:hyperlink r:id="rId6" w:tooltip="Род (биология)" w:history="1">
              <w:r w:rsidRPr="00364373">
                <w:rPr>
                  <w:rStyle w:val="a3"/>
                  <w:color w:val="auto"/>
                  <w:u w:val="none"/>
                </w:rPr>
                <w:t>род</w:t>
              </w:r>
            </w:hyperlink>
            <w:r w:rsidRPr="00364373">
              <w:t> </w:t>
            </w:r>
            <w:hyperlink r:id="rId7" w:tooltip="Эпифит" w:history="1">
              <w:r w:rsidRPr="00364373">
                <w:rPr>
                  <w:rStyle w:val="a3"/>
                  <w:color w:val="auto"/>
                  <w:u w:val="none"/>
                </w:rPr>
                <w:t>эпифитных</w:t>
              </w:r>
            </w:hyperlink>
            <w:r w:rsidRPr="00364373">
              <w:t> </w:t>
            </w:r>
            <w:hyperlink r:id="rId8" w:tooltip="Кактус" w:history="1">
              <w:r w:rsidRPr="00364373">
                <w:rPr>
                  <w:rStyle w:val="a3"/>
                  <w:color w:val="auto"/>
                  <w:u w:val="none"/>
                </w:rPr>
                <w:t>кактусов</w:t>
              </w:r>
            </w:hyperlink>
            <w:r w:rsidRPr="00364373">
              <w:t>, распространённых в </w:t>
            </w:r>
            <w:hyperlink r:id="rId9" w:tooltip="Тропические леса" w:history="1">
              <w:r w:rsidRPr="00364373">
                <w:rPr>
                  <w:rStyle w:val="a3"/>
                  <w:color w:val="auto"/>
                  <w:u w:val="none"/>
                </w:rPr>
                <w:t>тропических лесах</w:t>
              </w:r>
            </w:hyperlink>
            <w:r w:rsidRPr="00364373">
              <w:t> на юго-востоке </w:t>
            </w:r>
            <w:hyperlink r:id="rId10" w:tooltip="Бразилия" w:history="1">
              <w:r w:rsidRPr="00364373">
                <w:rPr>
                  <w:rStyle w:val="a3"/>
                  <w:color w:val="auto"/>
                  <w:u w:val="none"/>
                </w:rPr>
                <w:t>Бразилии</w:t>
              </w:r>
            </w:hyperlink>
            <w:r w:rsidRPr="00364373">
              <w:t>, в том числе в </w:t>
            </w:r>
            <w:hyperlink r:id="rId11" w:history="1">
              <w:r w:rsidRPr="00364373">
                <w:rPr>
                  <w:rStyle w:val="a3"/>
                  <w:color w:val="auto"/>
                  <w:u w:val="none"/>
                </w:rPr>
                <w:t>Рио-де-Жанейро</w:t>
              </w:r>
            </w:hyperlink>
            <w:r w:rsidRPr="00364373">
              <w:t>, на высоте 900—2800 м. В </w:t>
            </w:r>
            <w:hyperlink r:id="rId12" w:tooltip="Европа" w:history="1">
              <w:r w:rsidRPr="00364373">
                <w:rPr>
                  <w:rStyle w:val="a3"/>
                  <w:color w:val="auto"/>
                  <w:u w:val="none"/>
                </w:rPr>
                <w:t>Европу</w:t>
              </w:r>
            </w:hyperlink>
            <w:r w:rsidRPr="00364373">
              <w:t> завезён коллекционером </w:t>
            </w:r>
            <w:proofErr w:type="spellStart"/>
            <w:r w:rsidR="00BD401F" w:rsidRPr="00364373">
              <w:fldChar w:fldCharType="begin"/>
            </w:r>
            <w:r w:rsidRPr="00364373">
              <w:instrText xml:space="preserve"> HYPERLINK "https://ru.wikipedia.org/wiki/%D0%9A%D0%B0%D0%BD%D0%BD%D0%B8%D0%BD%D0%B3%D0%B5%D0%BC,_%D0%90%D0%BB%D0%BB%D0%B0%D0%BD_(%D0%B1%D0%BE%D1%82%D0%B0%D0%BD%D0%B8%D0%BA)" \o "Каннингем, Аллан (ботаник)" </w:instrText>
            </w:r>
            <w:r w:rsidR="00BD401F" w:rsidRPr="00364373">
              <w:fldChar w:fldCharType="separate"/>
            </w:r>
            <w:r w:rsidRPr="00364373">
              <w:rPr>
                <w:rStyle w:val="a3"/>
                <w:color w:val="auto"/>
                <w:u w:val="none"/>
              </w:rPr>
              <w:t>Алланом</w:t>
            </w:r>
            <w:proofErr w:type="spellEnd"/>
            <w:r w:rsidRPr="00364373">
              <w:rPr>
                <w:rStyle w:val="a3"/>
                <w:color w:val="auto"/>
                <w:u w:val="none"/>
              </w:rPr>
              <w:t xml:space="preserve"> </w:t>
            </w:r>
            <w:proofErr w:type="spellStart"/>
            <w:r w:rsidRPr="00364373">
              <w:rPr>
                <w:rStyle w:val="a3"/>
                <w:color w:val="auto"/>
                <w:u w:val="none"/>
              </w:rPr>
              <w:t>Каннингемом</w:t>
            </w:r>
            <w:proofErr w:type="spellEnd"/>
            <w:r w:rsidR="00BD401F" w:rsidRPr="00364373">
              <w:fldChar w:fldCharType="end"/>
            </w:r>
            <w:r w:rsidRPr="00364373">
              <w:t> около 1816 года. Некоторые виды этого рода в связи со сроком цветения называются «декабристами»</w:t>
            </w:r>
            <w:r w:rsidR="00356E71">
              <w:rPr>
                <w:vertAlign w:val="superscript"/>
              </w:rPr>
              <w:t>.</w:t>
            </w:r>
            <w:r w:rsidR="00356E71" w:rsidRPr="00364373">
              <w:t xml:space="preserve"> </w:t>
            </w:r>
            <w:r w:rsidR="00356E71">
              <w:t xml:space="preserve"> </w:t>
            </w:r>
            <w:r w:rsidRPr="00364373">
              <w:rPr>
                <w:sz w:val="24"/>
                <w:szCs w:val="24"/>
              </w:rPr>
              <w:t xml:space="preserve">Представители рода </w:t>
            </w:r>
            <w:proofErr w:type="spellStart"/>
            <w:r w:rsidRPr="00364373">
              <w:rPr>
                <w:sz w:val="24"/>
                <w:szCs w:val="24"/>
              </w:rPr>
              <w:t>шлюмбергера</w:t>
            </w:r>
            <w:proofErr w:type="spellEnd"/>
            <w:r w:rsidRPr="00364373">
              <w:rPr>
                <w:sz w:val="24"/>
                <w:szCs w:val="24"/>
              </w:rPr>
              <w:t>, как и многие другие эпифитные кактусы тропических лесов, растут на ветвях деревьев, где, несмотря на тропические ливни, вода не задерживается и большую часть года достаточно сухо.</w:t>
            </w:r>
            <w:r w:rsidR="00356E71">
              <w:rPr>
                <w:sz w:val="24"/>
                <w:szCs w:val="24"/>
              </w:rPr>
              <w:t xml:space="preserve"> Представители рода — </w:t>
            </w:r>
            <w:r w:rsidR="00356E71" w:rsidRPr="00356E71">
              <w:rPr>
                <w:sz w:val="24"/>
                <w:szCs w:val="24"/>
              </w:rPr>
              <w:t>обильно ветвящиеся </w:t>
            </w:r>
            <w:hyperlink r:id="rId13" w:tooltip="Кустарничек" w:history="1">
              <w:r w:rsidR="00356E71" w:rsidRPr="00356E71">
                <w:rPr>
                  <w:rStyle w:val="a3"/>
                  <w:color w:val="auto"/>
                  <w:sz w:val="24"/>
                  <w:szCs w:val="24"/>
                  <w:u w:val="none"/>
                </w:rPr>
                <w:t>кустарнички</w:t>
              </w:r>
            </w:hyperlink>
            <w:r w:rsidR="00356E71" w:rsidRPr="00356E71">
              <w:rPr>
                <w:sz w:val="24"/>
                <w:szCs w:val="24"/>
              </w:rPr>
              <w:t>. </w:t>
            </w:r>
            <w:hyperlink r:id="rId14" w:tooltip="Побег (ботаника)" w:history="1">
              <w:r w:rsidR="00356E71" w:rsidRPr="00356E71">
                <w:rPr>
                  <w:rStyle w:val="a3"/>
                  <w:color w:val="auto"/>
                  <w:sz w:val="24"/>
                  <w:szCs w:val="24"/>
                  <w:u w:val="none"/>
                </w:rPr>
                <w:t>Побеги</w:t>
              </w:r>
            </w:hyperlink>
            <w:r w:rsidR="00356E71" w:rsidRPr="00356E71">
              <w:rPr>
                <w:sz w:val="24"/>
                <w:szCs w:val="24"/>
              </w:rPr>
              <w:t> плоские, членистые, без колючек, с зазубринами по краям.</w:t>
            </w:r>
            <w:r w:rsidR="00356E71" w:rsidRPr="00356E71">
              <w:t xml:space="preserve"> </w:t>
            </w:r>
            <w:hyperlink r:id="rId15" w:tooltip="Цветок" w:history="1">
              <w:r w:rsidR="00356E71" w:rsidRPr="00356E71">
                <w:rPr>
                  <w:rStyle w:val="a3"/>
                  <w:color w:val="auto"/>
                  <w:sz w:val="24"/>
                  <w:szCs w:val="24"/>
                  <w:u w:val="none"/>
                </w:rPr>
                <w:t>Цветки</w:t>
              </w:r>
            </w:hyperlink>
            <w:r w:rsidR="00356E71" w:rsidRPr="00356E71">
              <w:rPr>
                <w:sz w:val="24"/>
                <w:szCs w:val="24"/>
              </w:rPr>
              <w:t> </w:t>
            </w:r>
            <w:hyperlink r:id="rId16" w:tooltip="Зигоморфный цветок" w:history="1">
              <w:r w:rsidR="00356E71" w:rsidRPr="00356E71">
                <w:rPr>
                  <w:rStyle w:val="a3"/>
                  <w:color w:val="auto"/>
                  <w:sz w:val="24"/>
                  <w:szCs w:val="24"/>
                  <w:u w:val="none"/>
                </w:rPr>
                <w:t>зигоморфные</w:t>
              </w:r>
            </w:hyperlink>
            <w:r w:rsidR="00356E71" w:rsidRPr="00356E71">
              <w:rPr>
                <w:sz w:val="24"/>
                <w:szCs w:val="24"/>
              </w:rPr>
              <w:t>, с выраженной трубкой; расположены на концах стеблей</w:t>
            </w:r>
            <w:hyperlink r:id="rId17" w:anchor="cite_note-_0b4aea3293876ed0-5" w:history="1"/>
            <w:r w:rsidR="00356E71" w:rsidRPr="00356E71">
              <w:rPr>
                <w:sz w:val="24"/>
                <w:szCs w:val="24"/>
              </w:rPr>
              <w:t>. Окраска цветков — белая, розовая, красная, оранжевая, светло-фиолетовая.</w:t>
            </w:r>
          </w:p>
        </w:tc>
      </w:tr>
      <w:tr w:rsidR="00931BB5" w:rsidTr="00D4668D">
        <w:trPr>
          <w:trHeight w:val="6776"/>
        </w:trPr>
        <w:tc>
          <w:tcPr>
            <w:tcW w:w="5813" w:type="dxa"/>
          </w:tcPr>
          <w:p w:rsidR="00364373" w:rsidRPr="00364373" w:rsidRDefault="00364373" w:rsidP="00364373">
            <w:pPr>
              <w:jc w:val="center"/>
              <w:rPr>
                <w:b/>
                <w:bCs/>
                <w:i/>
                <w:sz w:val="56"/>
                <w:szCs w:val="56"/>
                <w:u w:val="single"/>
              </w:rPr>
            </w:pPr>
            <w:proofErr w:type="spellStart"/>
            <w:r w:rsidRPr="00364373">
              <w:rPr>
                <w:b/>
                <w:bCs/>
                <w:i/>
                <w:sz w:val="56"/>
                <w:szCs w:val="56"/>
                <w:u w:val="single"/>
              </w:rPr>
              <w:lastRenderedPageBreak/>
              <w:t>Диффенбахия</w:t>
            </w:r>
            <w:proofErr w:type="spellEnd"/>
          </w:p>
          <w:p w:rsidR="00364373" w:rsidRPr="00364373" w:rsidRDefault="00244879" w:rsidP="00364373">
            <w:pPr>
              <w:jc w:val="both"/>
              <w:rPr>
                <w:sz w:val="24"/>
                <w:szCs w:val="24"/>
              </w:rPr>
            </w:pPr>
            <w:r>
              <w:rPr>
                <w:bCs/>
                <w:sz w:val="24"/>
                <w:szCs w:val="24"/>
              </w:rPr>
              <w:t xml:space="preserve">    </w:t>
            </w:r>
            <w:proofErr w:type="spellStart"/>
            <w:r w:rsidR="00364373" w:rsidRPr="00364373">
              <w:rPr>
                <w:bCs/>
                <w:sz w:val="24"/>
                <w:szCs w:val="24"/>
              </w:rPr>
              <w:t>Диффенба́хия</w:t>
            </w:r>
            <w:proofErr w:type="spellEnd"/>
            <w:r w:rsidR="00364373" w:rsidRPr="00364373">
              <w:rPr>
                <w:sz w:val="24"/>
                <w:szCs w:val="24"/>
              </w:rPr>
              <w:t> — </w:t>
            </w:r>
            <w:hyperlink r:id="rId18" w:tooltip="Род (биология)" w:history="1">
              <w:r w:rsidR="00364373" w:rsidRPr="00364373">
                <w:rPr>
                  <w:rStyle w:val="a3"/>
                  <w:color w:val="auto"/>
                  <w:sz w:val="24"/>
                  <w:szCs w:val="24"/>
                  <w:u w:val="none"/>
                </w:rPr>
                <w:t>род</w:t>
              </w:r>
            </w:hyperlink>
            <w:r w:rsidR="00364373" w:rsidRPr="00364373">
              <w:rPr>
                <w:sz w:val="24"/>
                <w:szCs w:val="24"/>
              </w:rPr>
              <w:t> вечнозелёных растений семейства </w:t>
            </w:r>
            <w:proofErr w:type="spellStart"/>
            <w:r w:rsidR="00BD401F" w:rsidRPr="00364373">
              <w:rPr>
                <w:sz w:val="24"/>
                <w:szCs w:val="24"/>
              </w:rPr>
              <w:fldChar w:fldCharType="begin"/>
            </w:r>
            <w:r w:rsidR="00364373" w:rsidRPr="00364373">
              <w:rPr>
                <w:sz w:val="24"/>
                <w:szCs w:val="24"/>
              </w:rPr>
              <w:instrText xml:space="preserve"> HYPERLINK "https://ru.wikipedia.org/wiki/%D0%90%D1%80%D0%BE%D0%B8%D0%B4%D0%BD%D1%8B%D0%B5" \o "Ароидные" </w:instrText>
            </w:r>
            <w:r w:rsidR="00BD401F" w:rsidRPr="00364373">
              <w:rPr>
                <w:sz w:val="24"/>
                <w:szCs w:val="24"/>
              </w:rPr>
              <w:fldChar w:fldCharType="separate"/>
            </w:r>
            <w:r w:rsidR="00364373" w:rsidRPr="00364373">
              <w:rPr>
                <w:rStyle w:val="a3"/>
                <w:color w:val="auto"/>
                <w:sz w:val="24"/>
                <w:szCs w:val="24"/>
                <w:u w:val="none"/>
              </w:rPr>
              <w:t>Ароидные</w:t>
            </w:r>
            <w:proofErr w:type="spellEnd"/>
            <w:r w:rsidR="00BD401F" w:rsidRPr="00364373">
              <w:rPr>
                <w:sz w:val="24"/>
                <w:szCs w:val="24"/>
              </w:rPr>
              <w:fldChar w:fldCharType="end"/>
            </w:r>
            <w:r w:rsidR="00364373">
              <w:rPr>
                <w:sz w:val="24"/>
                <w:szCs w:val="24"/>
              </w:rPr>
              <w:t xml:space="preserve">, </w:t>
            </w:r>
            <w:r w:rsidR="00364373" w:rsidRPr="00364373">
              <w:rPr>
                <w:sz w:val="24"/>
                <w:szCs w:val="24"/>
              </w:rPr>
              <w:t>распространённых в тропиках </w:t>
            </w:r>
            <w:hyperlink r:id="rId19" w:tooltip="Америка" w:history="1">
              <w:r w:rsidR="00364373" w:rsidRPr="00364373">
                <w:rPr>
                  <w:rStyle w:val="a3"/>
                  <w:color w:val="auto"/>
                  <w:sz w:val="24"/>
                  <w:szCs w:val="24"/>
                  <w:u w:val="none"/>
                </w:rPr>
                <w:t>Южной и Северной Америки</w:t>
              </w:r>
            </w:hyperlink>
            <w:r w:rsidR="00364373" w:rsidRPr="00364373">
              <w:rPr>
                <w:sz w:val="24"/>
                <w:szCs w:val="24"/>
              </w:rPr>
              <w:t>.</w:t>
            </w:r>
          </w:p>
          <w:p w:rsidR="00356E71" w:rsidRPr="00931BB5" w:rsidRDefault="00364373" w:rsidP="00356E71">
            <w:pPr>
              <w:jc w:val="both"/>
              <w:rPr>
                <w:rFonts w:ascii="Arial" w:eastAsia="Times New Roman" w:hAnsi="Arial" w:cs="Arial"/>
                <w:b/>
                <w:bCs/>
                <w:color w:val="202122"/>
                <w:sz w:val="21"/>
                <w:szCs w:val="21"/>
                <w:lang w:eastAsia="ru-RU"/>
              </w:rPr>
            </w:pPr>
            <w:r w:rsidRPr="00364373">
              <w:rPr>
                <w:sz w:val="24"/>
                <w:szCs w:val="24"/>
              </w:rPr>
              <w:t xml:space="preserve">Для многих видов характерны крупные пёстрые удлинённо-овальные очерёдные листья, в связи, с чем многие виды </w:t>
            </w:r>
            <w:proofErr w:type="spellStart"/>
            <w:r w:rsidRPr="00364373">
              <w:rPr>
                <w:sz w:val="24"/>
                <w:szCs w:val="24"/>
              </w:rPr>
              <w:t>диффенбахии</w:t>
            </w:r>
            <w:proofErr w:type="spellEnd"/>
            <w:r w:rsidRPr="00364373">
              <w:rPr>
                <w:sz w:val="24"/>
                <w:szCs w:val="24"/>
              </w:rPr>
              <w:t xml:space="preserve"> выращиваются как декоративно-лиственные </w:t>
            </w:r>
            <w:hyperlink r:id="rId20" w:history="1">
              <w:r w:rsidRPr="00364373">
                <w:rPr>
                  <w:rStyle w:val="a3"/>
                  <w:color w:val="auto"/>
                  <w:sz w:val="24"/>
                  <w:szCs w:val="24"/>
                  <w:u w:val="none"/>
                </w:rPr>
                <w:t>комнатные растения</w:t>
              </w:r>
            </w:hyperlink>
            <w:r w:rsidRPr="00364373">
              <w:rPr>
                <w:sz w:val="24"/>
                <w:szCs w:val="24"/>
              </w:rPr>
              <w:t xml:space="preserve">, используется для озеленения интерьеров (культивируется уже в течение 150 лет). </w:t>
            </w:r>
            <w:proofErr w:type="spellStart"/>
            <w:r w:rsidRPr="00364373">
              <w:rPr>
                <w:sz w:val="24"/>
                <w:szCs w:val="24"/>
              </w:rPr>
              <w:t>Диффенбахию</w:t>
            </w:r>
            <w:proofErr w:type="spellEnd"/>
            <w:r w:rsidRPr="00364373">
              <w:rPr>
                <w:sz w:val="24"/>
                <w:szCs w:val="24"/>
              </w:rPr>
              <w:t xml:space="preserve"> можно считать неприхотливым растением, что не отменяет некоторых правил её содержания.</w:t>
            </w:r>
            <w:r>
              <w:rPr>
                <w:sz w:val="24"/>
                <w:szCs w:val="24"/>
              </w:rPr>
              <w:t xml:space="preserve"> </w:t>
            </w:r>
            <w:r w:rsidRPr="00364373">
              <w:t>Для растений характерны толстые сочные стебли, несущие шапку из крупных пёстрых листьев. Точка роста обычно находится на верхушке побега, но некоторые виды способны куститься, при этом спящие почки могут пробуждаться как у основания побега, так и выше.</w:t>
            </w:r>
            <w:r>
              <w:t xml:space="preserve"> </w:t>
            </w:r>
            <w:r w:rsidRPr="00364373">
              <w:rPr>
                <w:sz w:val="24"/>
                <w:szCs w:val="24"/>
              </w:rPr>
              <w:t>Растения достигают в высоту двух метров, при этом нижняя часть ствола постепенно оголяется, в результате чего растение теряет свою декоративность.</w:t>
            </w:r>
            <w:r w:rsidRPr="00364373">
              <w:rPr>
                <w:rFonts w:ascii="Arial" w:eastAsia="Times New Roman" w:hAnsi="Arial" w:cs="Arial"/>
                <w:b/>
                <w:bCs/>
                <w:color w:val="202122"/>
                <w:sz w:val="21"/>
                <w:szCs w:val="21"/>
                <w:lang w:eastAsia="ru-RU"/>
              </w:rPr>
              <w:t xml:space="preserve"> </w:t>
            </w:r>
          </w:p>
        </w:tc>
        <w:tc>
          <w:tcPr>
            <w:tcW w:w="5812" w:type="dxa"/>
          </w:tcPr>
          <w:p w:rsidR="00356E71" w:rsidRPr="00931BB5" w:rsidRDefault="00931BB5" w:rsidP="00931BB5">
            <w:pPr>
              <w:jc w:val="center"/>
              <w:rPr>
                <w:b/>
                <w:i/>
                <w:sz w:val="56"/>
                <w:szCs w:val="56"/>
                <w:u w:val="single"/>
              </w:rPr>
            </w:pPr>
            <w:r w:rsidRPr="00931BB5">
              <w:rPr>
                <w:b/>
                <w:i/>
                <w:sz w:val="56"/>
                <w:szCs w:val="56"/>
                <w:u w:val="single"/>
              </w:rPr>
              <w:t>Драцена</w:t>
            </w:r>
          </w:p>
          <w:p w:rsidR="00356E71" w:rsidRPr="00931BB5" w:rsidRDefault="00244879" w:rsidP="00D4668D">
            <w:pPr>
              <w:jc w:val="both"/>
              <w:rPr>
                <w:sz w:val="24"/>
                <w:szCs w:val="24"/>
              </w:rPr>
            </w:pPr>
            <w:r>
              <w:rPr>
                <w:sz w:val="24"/>
                <w:szCs w:val="24"/>
              </w:rPr>
              <w:t xml:space="preserve">     </w:t>
            </w:r>
            <w:r w:rsidR="00931BB5" w:rsidRPr="00931BB5">
              <w:rPr>
                <w:sz w:val="24"/>
                <w:szCs w:val="24"/>
              </w:rPr>
              <w:t>Драцена широко известна в комнатной культуре, как декоративное растение для озеленения жилых и служебных помещений. Живописный облик и неприхотливость в уходе позволяет выращивать ее в интерьерах помещений и использовать для создания эффектных композиций.</w:t>
            </w:r>
            <w:r w:rsidR="00931BB5">
              <w:t xml:space="preserve"> </w:t>
            </w:r>
            <w:r w:rsidR="00931BB5" w:rsidRPr="00931BB5">
              <w:rPr>
                <w:sz w:val="24"/>
                <w:szCs w:val="24"/>
              </w:rPr>
              <w:t>Род драцена (</w:t>
            </w:r>
            <w:proofErr w:type="spellStart"/>
            <w:r w:rsidR="00931BB5" w:rsidRPr="00931BB5">
              <w:rPr>
                <w:sz w:val="24"/>
                <w:szCs w:val="24"/>
              </w:rPr>
              <w:t>Dracaena</w:t>
            </w:r>
            <w:proofErr w:type="spellEnd"/>
            <w:r w:rsidR="00931BB5" w:rsidRPr="00931BB5">
              <w:rPr>
                <w:sz w:val="24"/>
                <w:szCs w:val="24"/>
              </w:rPr>
              <w:t xml:space="preserve">) принадлежит к семейству </w:t>
            </w:r>
            <w:proofErr w:type="spellStart"/>
            <w:r w:rsidR="00931BB5" w:rsidRPr="00931BB5">
              <w:rPr>
                <w:sz w:val="24"/>
                <w:szCs w:val="24"/>
              </w:rPr>
              <w:t>Драценовые</w:t>
            </w:r>
            <w:proofErr w:type="spellEnd"/>
            <w:r w:rsidR="00931BB5" w:rsidRPr="00931BB5">
              <w:rPr>
                <w:sz w:val="24"/>
                <w:szCs w:val="24"/>
              </w:rPr>
              <w:t xml:space="preserve"> (</w:t>
            </w:r>
            <w:proofErr w:type="spellStart"/>
            <w:r w:rsidR="00931BB5" w:rsidRPr="00931BB5">
              <w:rPr>
                <w:sz w:val="24"/>
                <w:szCs w:val="24"/>
              </w:rPr>
              <w:t>Dracaenaceae</w:t>
            </w:r>
            <w:proofErr w:type="spellEnd"/>
            <w:r w:rsidR="00931BB5" w:rsidRPr="00931BB5">
              <w:rPr>
                <w:sz w:val="24"/>
                <w:szCs w:val="24"/>
              </w:rPr>
              <w:t xml:space="preserve">) и насчитывает до 50 видов вечнозеленых деревьев, произрастающих на территории Южной Африки, Азии и Австралии. </w:t>
            </w:r>
            <w:r w:rsidR="00931BB5">
              <w:rPr>
                <w:sz w:val="24"/>
                <w:szCs w:val="24"/>
              </w:rPr>
              <w:t xml:space="preserve"> </w:t>
            </w:r>
            <w:r w:rsidR="00931BB5" w:rsidRPr="00931BB5">
              <w:rPr>
                <w:sz w:val="24"/>
                <w:szCs w:val="24"/>
              </w:rPr>
              <w:t>Драцена (Драконово дерево, Драконий хвост) – это многолетнее древовидное растение, похожее на небольшую пальму. Обладает одним или несколькими одревесневшими стеблями, которые можно назвать стволом.</w:t>
            </w:r>
            <w:r w:rsidR="00055D0B">
              <w:rPr>
                <w:sz w:val="24"/>
                <w:szCs w:val="24"/>
              </w:rPr>
              <w:t xml:space="preserve"> </w:t>
            </w:r>
            <w:r w:rsidR="00931BB5" w:rsidRPr="00931BB5">
              <w:rPr>
                <w:sz w:val="24"/>
                <w:szCs w:val="24"/>
              </w:rPr>
              <w:t>У молодых экземпляров стволы гибкие. Эта особенность активно используется в декоративных целях: их закручивают спиралью, сплетают в косы и т.д.</w:t>
            </w:r>
            <w:r w:rsidR="00055D0B">
              <w:rPr>
                <w:sz w:val="24"/>
                <w:szCs w:val="24"/>
              </w:rPr>
              <w:t xml:space="preserve"> </w:t>
            </w:r>
            <w:r w:rsidR="00931BB5" w:rsidRPr="00931BB5">
              <w:rPr>
                <w:sz w:val="24"/>
                <w:szCs w:val="24"/>
              </w:rPr>
              <w:t>Листья растут пучками прямо от ствола в основном только в верхней части. Окраска и форма листьев изменяется в зависимости от разновидности растения</w:t>
            </w:r>
            <w:r w:rsidR="00D4668D">
              <w:rPr>
                <w:sz w:val="24"/>
                <w:szCs w:val="24"/>
              </w:rPr>
              <w:t>.</w:t>
            </w:r>
          </w:p>
        </w:tc>
      </w:tr>
      <w:tr w:rsidR="00931BB5" w:rsidTr="007C74A0">
        <w:tc>
          <w:tcPr>
            <w:tcW w:w="5813" w:type="dxa"/>
          </w:tcPr>
          <w:p w:rsidR="00D4668D" w:rsidRDefault="00D4668D" w:rsidP="00D4668D">
            <w:pPr>
              <w:jc w:val="both"/>
              <w:rPr>
                <w:bCs/>
                <w:sz w:val="24"/>
                <w:szCs w:val="24"/>
              </w:rPr>
            </w:pPr>
          </w:p>
          <w:p w:rsidR="00D4668D" w:rsidRDefault="00D4668D" w:rsidP="00D4668D">
            <w:pPr>
              <w:jc w:val="both"/>
              <w:rPr>
                <w:bCs/>
                <w:sz w:val="24"/>
                <w:szCs w:val="24"/>
              </w:rPr>
            </w:pPr>
          </w:p>
          <w:p w:rsidR="00D4668D" w:rsidRDefault="00D4668D" w:rsidP="00D4668D">
            <w:pPr>
              <w:jc w:val="both"/>
              <w:rPr>
                <w:bCs/>
                <w:sz w:val="24"/>
                <w:szCs w:val="24"/>
              </w:rPr>
            </w:pPr>
          </w:p>
          <w:p w:rsidR="00D4668D" w:rsidRDefault="00D4668D" w:rsidP="00D4668D">
            <w:pPr>
              <w:jc w:val="both"/>
              <w:rPr>
                <w:bCs/>
                <w:sz w:val="24"/>
                <w:szCs w:val="24"/>
              </w:rPr>
            </w:pPr>
          </w:p>
          <w:p w:rsidR="00D4668D" w:rsidRDefault="00D4668D" w:rsidP="00D4668D">
            <w:pPr>
              <w:jc w:val="both"/>
              <w:rPr>
                <w:bCs/>
                <w:sz w:val="24"/>
                <w:szCs w:val="24"/>
              </w:rPr>
            </w:pPr>
          </w:p>
          <w:p w:rsidR="00D4668D" w:rsidRDefault="00D4668D" w:rsidP="00D4668D">
            <w:pPr>
              <w:jc w:val="both"/>
              <w:rPr>
                <w:bCs/>
                <w:sz w:val="24"/>
                <w:szCs w:val="24"/>
              </w:rPr>
            </w:pPr>
          </w:p>
          <w:p w:rsidR="00D4668D" w:rsidRPr="00D4668D" w:rsidRDefault="00D4668D" w:rsidP="00D4668D">
            <w:pPr>
              <w:jc w:val="center"/>
              <w:rPr>
                <w:b/>
                <w:bCs/>
                <w:i/>
                <w:sz w:val="56"/>
                <w:szCs w:val="56"/>
                <w:u w:val="single"/>
              </w:rPr>
            </w:pPr>
            <w:proofErr w:type="spellStart"/>
            <w:r w:rsidRPr="00D4668D">
              <w:rPr>
                <w:b/>
                <w:bCs/>
                <w:i/>
                <w:sz w:val="56"/>
                <w:szCs w:val="56"/>
                <w:u w:val="single"/>
              </w:rPr>
              <w:lastRenderedPageBreak/>
              <w:t>Хлорофитум</w:t>
            </w:r>
            <w:proofErr w:type="spellEnd"/>
          </w:p>
          <w:p w:rsidR="00D4668D" w:rsidRPr="00D4668D" w:rsidRDefault="00D4668D" w:rsidP="00D4668D">
            <w:pPr>
              <w:jc w:val="both"/>
              <w:rPr>
                <w:bCs/>
                <w:sz w:val="24"/>
                <w:szCs w:val="24"/>
              </w:rPr>
            </w:pPr>
            <w:proofErr w:type="spellStart"/>
            <w:r w:rsidRPr="00D4668D">
              <w:rPr>
                <w:bCs/>
                <w:sz w:val="24"/>
                <w:szCs w:val="24"/>
              </w:rPr>
              <w:t>Хлорофитум</w:t>
            </w:r>
            <w:proofErr w:type="spellEnd"/>
            <w:r w:rsidRPr="00D4668D">
              <w:rPr>
                <w:bCs/>
                <w:sz w:val="24"/>
                <w:szCs w:val="24"/>
              </w:rPr>
              <w:t xml:space="preserve"> — одно из самых популярных домашних растений, которое отличается многообразием видов и простотой содержания. На сегодня их насчитывается более 200, из них в домашних условиях выращивают в основном три.</w:t>
            </w:r>
            <w:r>
              <w:rPr>
                <w:bCs/>
                <w:sz w:val="24"/>
                <w:szCs w:val="24"/>
              </w:rPr>
              <w:t xml:space="preserve"> </w:t>
            </w:r>
          </w:p>
          <w:p w:rsidR="00D4668D" w:rsidRPr="00D4668D" w:rsidRDefault="00D4668D" w:rsidP="00D4668D">
            <w:pPr>
              <w:jc w:val="both"/>
              <w:rPr>
                <w:bCs/>
                <w:sz w:val="24"/>
                <w:szCs w:val="24"/>
              </w:rPr>
            </w:pPr>
            <w:proofErr w:type="spellStart"/>
            <w:r w:rsidRPr="00D4668D">
              <w:rPr>
                <w:bCs/>
                <w:sz w:val="24"/>
                <w:szCs w:val="24"/>
              </w:rPr>
              <w:t>Хлорофитум</w:t>
            </w:r>
            <w:proofErr w:type="spellEnd"/>
            <w:r w:rsidRPr="00D4668D">
              <w:rPr>
                <w:bCs/>
                <w:sz w:val="24"/>
                <w:szCs w:val="24"/>
              </w:rPr>
              <w:t xml:space="preserve"> представляет собой травянистый куст с зелеными или бело-зелеными листьями длиной около 25 см. и шириной около 1,5 см., образующий прикорневые пучки. Цветоносы длинные с невзрачными цветами белого цвета, которые образующими метелку. На концах стеблей формируются розетки молодых растений, которые легко укореняются.</w:t>
            </w:r>
          </w:p>
          <w:p w:rsidR="00C02CA6" w:rsidRPr="00931BB5" w:rsidRDefault="00D4668D" w:rsidP="00D4668D">
            <w:pPr>
              <w:jc w:val="both"/>
              <w:rPr>
                <w:sz w:val="24"/>
                <w:szCs w:val="24"/>
              </w:rPr>
            </w:pPr>
            <w:proofErr w:type="spellStart"/>
            <w:r w:rsidRPr="00D4668D">
              <w:rPr>
                <w:bCs/>
                <w:sz w:val="24"/>
                <w:szCs w:val="24"/>
              </w:rPr>
              <w:t>Хлорофитум</w:t>
            </w:r>
            <w:proofErr w:type="spellEnd"/>
            <w:r w:rsidRPr="00D4668D">
              <w:rPr>
                <w:bCs/>
                <w:sz w:val="24"/>
                <w:szCs w:val="24"/>
              </w:rPr>
              <w:t xml:space="preserve"> очищает воздух в помещении. Именно это убеждение сделало растение постоянным жителем кухни. Сухой воздух и различные испарения мало вредят ему. В идеале растение должно содержаться в умеренной температуре, около +20°С. При понижении показателей до +10°С может утратить свой здоровый вид, но не погибнет.</w:t>
            </w:r>
            <w:r>
              <w:rPr>
                <w:bCs/>
                <w:sz w:val="24"/>
                <w:szCs w:val="24"/>
              </w:rPr>
              <w:t xml:space="preserve"> </w:t>
            </w:r>
          </w:p>
        </w:tc>
        <w:tc>
          <w:tcPr>
            <w:tcW w:w="5812" w:type="dxa"/>
          </w:tcPr>
          <w:p w:rsidR="00D4668D" w:rsidRDefault="00D4668D" w:rsidP="003115A3">
            <w:pPr>
              <w:jc w:val="center"/>
              <w:rPr>
                <w:b/>
                <w:i/>
                <w:sz w:val="72"/>
                <w:szCs w:val="72"/>
                <w:u w:val="single"/>
              </w:rPr>
            </w:pPr>
          </w:p>
          <w:p w:rsidR="00D4668D" w:rsidRDefault="00D4668D" w:rsidP="003115A3">
            <w:pPr>
              <w:jc w:val="center"/>
              <w:rPr>
                <w:b/>
                <w:i/>
                <w:sz w:val="72"/>
                <w:szCs w:val="72"/>
                <w:u w:val="single"/>
              </w:rPr>
            </w:pPr>
          </w:p>
          <w:p w:rsidR="00D4668D" w:rsidRPr="00D4668D" w:rsidRDefault="00D4668D" w:rsidP="00D4668D">
            <w:pPr>
              <w:jc w:val="center"/>
              <w:rPr>
                <w:bCs/>
                <w:sz w:val="56"/>
                <w:szCs w:val="56"/>
              </w:rPr>
            </w:pPr>
            <w:proofErr w:type="spellStart"/>
            <w:r w:rsidRPr="00D4668D">
              <w:rPr>
                <w:b/>
                <w:i/>
                <w:sz w:val="56"/>
                <w:szCs w:val="56"/>
                <w:u w:val="single"/>
              </w:rPr>
              <w:lastRenderedPageBreak/>
              <w:t>Хамедорея</w:t>
            </w:r>
            <w:proofErr w:type="spellEnd"/>
          </w:p>
          <w:p w:rsidR="00D4668D" w:rsidRPr="00D4668D" w:rsidRDefault="00D4668D" w:rsidP="00D4668D">
            <w:pPr>
              <w:jc w:val="both"/>
              <w:rPr>
                <w:bCs/>
              </w:rPr>
            </w:pPr>
            <w:r>
              <w:rPr>
                <w:bCs/>
              </w:rPr>
              <w:t>Н</w:t>
            </w:r>
            <w:r w:rsidRPr="00D4668D">
              <w:rPr>
                <w:bCs/>
              </w:rPr>
              <w:t xml:space="preserve">азвание </w:t>
            </w:r>
            <w:proofErr w:type="spellStart"/>
            <w:r w:rsidRPr="00D4668D">
              <w:rPr>
                <w:bCs/>
              </w:rPr>
              <w:t>Хамедорея</w:t>
            </w:r>
            <w:proofErr w:type="spellEnd"/>
            <w:r w:rsidRPr="00D4668D">
              <w:rPr>
                <w:bCs/>
              </w:rPr>
              <w:t xml:space="preserve"> произошло от греческих слов «</w:t>
            </w:r>
            <w:proofErr w:type="spellStart"/>
            <w:r w:rsidRPr="00D4668D">
              <w:rPr>
                <w:bCs/>
              </w:rPr>
              <w:t>chamai</w:t>
            </w:r>
            <w:proofErr w:type="spellEnd"/>
            <w:r w:rsidRPr="00D4668D">
              <w:rPr>
                <w:bCs/>
              </w:rPr>
              <w:t>» — низко и «</w:t>
            </w:r>
            <w:proofErr w:type="spellStart"/>
            <w:r w:rsidRPr="00D4668D">
              <w:rPr>
                <w:bCs/>
              </w:rPr>
              <w:t>dorea</w:t>
            </w:r>
            <w:proofErr w:type="spellEnd"/>
            <w:r w:rsidRPr="00D4668D">
              <w:rPr>
                <w:bCs/>
              </w:rPr>
              <w:t>» — дар, что можно перевести как «плоды висят низко над землей». Это многолетнее растение семейства пальмовых с ярко-зелеными блестящими глянцевыми листьями.</w:t>
            </w:r>
          </w:p>
          <w:p w:rsidR="00D4668D" w:rsidRPr="00D4668D" w:rsidRDefault="00D4668D" w:rsidP="00D4668D">
            <w:pPr>
              <w:jc w:val="both"/>
              <w:rPr>
                <w:bCs/>
                <w:sz w:val="24"/>
                <w:szCs w:val="24"/>
              </w:rPr>
            </w:pPr>
            <w:r w:rsidRPr="00D4668D">
              <w:rPr>
                <w:bCs/>
                <w:sz w:val="24"/>
                <w:szCs w:val="24"/>
              </w:rPr>
              <w:t xml:space="preserve">Молодые стебли напоминают тростник, а у взрослого растения они становятся похожими на бамбук, поэтому </w:t>
            </w:r>
            <w:proofErr w:type="spellStart"/>
            <w:r w:rsidRPr="00D4668D">
              <w:rPr>
                <w:bCs/>
                <w:sz w:val="24"/>
                <w:szCs w:val="24"/>
              </w:rPr>
              <w:t>Хамедорею</w:t>
            </w:r>
            <w:proofErr w:type="spellEnd"/>
            <w:r w:rsidRPr="00D4668D">
              <w:rPr>
                <w:bCs/>
                <w:sz w:val="24"/>
                <w:szCs w:val="24"/>
              </w:rPr>
              <w:t xml:space="preserve"> иногда называют бамбуковой пальмой.</w:t>
            </w:r>
          </w:p>
          <w:p w:rsidR="00D4668D" w:rsidRPr="00D4668D" w:rsidRDefault="00D4668D" w:rsidP="00D4668D">
            <w:pPr>
              <w:jc w:val="both"/>
              <w:rPr>
                <w:bCs/>
                <w:sz w:val="24"/>
                <w:szCs w:val="24"/>
              </w:rPr>
            </w:pPr>
            <w:r w:rsidRPr="00D4668D">
              <w:rPr>
                <w:bCs/>
                <w:sz w:val="24"/>
                <w:szCs w:val="24"/>
              </w:rPr>
              <w:t xml:space="preserve">Этот род представитель флоры влажных тропических лесов Центральной и Латинской Америки. В естественных условиях пальмы достигают 4-5 м в высоту и растут группами, образуя заросли. Науке известно более 100 видов, все они неприхотливы и выносливы. А потому </w:t>
            </w:r>
            <w:proofErr w:type="spellStart"/>
            <w:r w:rsidRPr="00D4668D">
              <w:rPr>
                <w:bCs/>
                <w:sz w:val="24"/>
                <w:szCs w:val="24"/>
              </w:rPr>
              <w:t>Хамедорею</w:t>
            </w:r>
            <w:proofErr w:type="spellEnd"/>
            <w:r w:rsidRPr="00D4668D">
              <w:rPr>
                <w:bCs/>
                <w:sz w:val="24"/>
                <w:szCs w:val="24"/>
              </w:rPr>
              <w:t xml:space="preserve"> часто можно встретить в зимних садах, приемных офисов и в обычных квартирах. Растут они медленно, выпуская всего два-три новых листа в год.</w:t>
            </w:r>
          </w:p>
          <w:p w:rsidR="00C02CA6" w:rsidRPr="00D4668D" w:rsidRDefault="00D4668D" w:rsidP="00D4668D">
            <w:pPr>
              <w:jc w:val="both"/>
              <w:rPr>
                <w:bCs/>
                <w:sz w:val="24"/>
                <w:szCs w:val="24"/>
              </w:rPr>
            </w:pPr>
            <w:r w:rsidRPr="00D4668D">
              <w:rPr>
                <w:bCs/>
                <w:sz w:val="24"/>
                <w:szCs w:val="24"/>
              </w:rPr>
              <w:t xml:space="preserve">Считается, что </w:t>
            </w:r>
            <w:proofErr w:type="spellStart"/>
            <w:r w:rsidRPr="00D4668D">
              <w:rPr>
                <w:bCs/>
                <w:sz w:val="24"/>
                <w:szCs w:val="24"/>
              </w:rPr>
              <w:t>Хамедорея</w:t>
            </w:r>
            <w:proofErr w:type="spellEnd"/>
            <w:r w:rsidRPr="00D4668D">
              <w:rPr>
                <w:bCs/>
                <w:sz w:val="24"/>
                <w:szCs w:val="24"/>
              </w:rPr>
              <w:t xml:space="preserve"> увлажняет воздух в помещении и очищает его от вредных примесей.</w:t>
            </w:r>
          </w:p>
        </w:tc>
      </w:tr>
      <w:tr w:rsidR="00931BB5" w:rsidTr="007C74A0">
        <w:tc>
          <w:tcPr>
            <w:tcW w:w="5813" w:type="dxa"/>
          </w:tcPr>
          <w:p w:rsidR="00D4668D" w:rsidRPr="00D4668D" w:rsidRDefault="00D4668D" w:rsidP="00D4668D">
            <w:pPr>
              <w:shd w:val="clear" w:color="auto" w:fill="FFFFFF"/>
              <w:spacing w:after="150"/>
              <w:jc w:val="center"/>
              <w:rPr>
                <w:rFonts w:eastAsia="Times New Roman" w:cs="Segoe UI"/>
                <w:b/>
                <w:i/>
                <w:sz w:val="56"/>
                <w:szCs w:val="56"/>
                <w:u w:val="single"/>
                <w:lang w:eastAsia="ru-RU"/>
              </w:rPr>
            </w:pPr>
            <w:r w:rsidRPr="00D4668D">
              <w:rPr>
                <w:rFonts w:eastAsia="Times New Roman" w:cs="Segoe UI"/>
                <w:b/>
                <w:i/>
                <w:sz w:val="56"/>
                <w:szCs w:val="56"/>
                <w:u w:val="single"/>
                <w:lang w:eastAsia="ru-RU"/>
              </w:rPr>
              <w:lastRenderedPageBreak/>
              <w:t>Гибискус</w:t>
            </w:r>
          </w:p>
          <w:p w:rsidR="00C02CA6" w:rsidRPr="00D4668D" w:rsidRDefault="00D4668D" w:rsidP="00D4668D">
            <w:pPr>
              <w:shd w:val="clear" w:color="auto" w:fill="FFFFFF"/>
              <w:spacing w:after="150"/>
              <w:jc w:val="both"/>
              <w:rPr>
                <w:rFonts w:eastAsia="Times New Roman" w:cs="Segoe UI"/>
                <w:sz w:val="24"/>
                <w:szCs w:val="24"/>
                <w:lang w:eastAsia="ru-RU"/>
              </w:rPr>
            </w:pPr>
            <w:r w:rsidRPr="00D4668D">
              <w:rPr>
                <w:rFonts w:eastAsia="Times New Roman" w:cs="Segoe UI"/>
                <w:sz w:val="24"/>
                <w:szCs w:val="24"/>
                <w:lang w:eastAsia="ru-RU"/>
              </w:rPr>
              <w:t>Травянистые растения, вечнозеленые и листопадные кустарники и деревья рода Гибискус широко распространены в субтропических и тропических климатических зонах. Многие из них используются в пищевой промышленности, фармакологии, косметологии, производстве красителей и т.д.</w:t>
            </w:r>
            <w:r w:rsidR="00D673CC">
              <w:rPr>
                <w:rFonts w:eastAsia="Times New Roman" w:cs="Segoe UI"/>
                <w:sz w:val="24"/>
                <w:szCs w:val="24"/>
                <w:lang w:eastAsia="ru-RU"/>
              </w:rPr>
              <w:t xml:space="preserve"> </w:t>
            </w:r>
            <w:r w:rsidRPr="00D4668D">
              <w:rPr>
                <w:rFonts w:eastAsia="Times New Roman" w:cs="Segoe UI"/>
                <w:sz w:val="24"/>
                <w:szCs w:val="24"/>
                <w:lang w:eastAsia="ru-RU"/>
              </w:rPr>
              <w:t>В качестве комнатного растения чаще всего встречается китайская роза или Гибискус китайский. Это вечнозеленый кустарник или деревце с темно-зелеными яйцевидными листьями с зубчатой каймой. Селекционерам удалось вывести большое количество гибридов с крупными (до 16 см.) простыми или разной степени махровости цветками. В зависимости от сорта они могут иметь различную окраску.</w:t>
            </w:r>
            <w:r w:rsidR="00D673CC">
              <w:rPr>
                <w:rFonts w:eastAsia="Times New Roman" w:cs="Segoe UI"/>
                <w:sz w:val="24"/>
                <w:szCs w:val="24"/>
                <w:lang w:eastAsia="ru-RU"/>
              </w:rPr>
              <w:t xml:space="preserve"> </w:t>
            </w:r>
            <w:r w:rsidRPr="00D4668D">
              <w:rPr>
                <w:rFonts w:eastAsia="Times New Roman" w:cs="Segoe UI"/>
                <w:sz w:val="24"/>
                <w:szCs w:val="24"/>
                <w:lang w:eastAsia="ru-RU"/>
              </w:rPr>
              <w:t>В уходе это растение неприхотливо. Своевременная обрезка позволяет видоизменять его внешний облик и не дает слишком разрастаться. Если периодическая «стрижка» Гибискуса не входит в планы, лучше приобрести одну из карликовых форм.</w:t>
            </w:r>
          </w:p>
        </w:tc>
        <w:tc>
          <w:tcPr>
            <w:tcW w:w="5812" w:type="dxa"/>
          </w:tcPr>
          <w:p w:rsidR="00C02CA6" w:rsidRPr="00D673CC" w:rsidRDefault="00D673CC" w:rsidP="003115A3">
            <w:pPr>
              <w:jc w:val="center"/>
              <w:rPr>
                <w:b/>
                <w:i/>
                <w:sz w:val="56"/>
                <w:szCs w:val="56"/>
                <w:u w:val="single"/>
              </w:rPr>
            </w:pPr>
            <w:proofErr w:type="spellStart"/>
            <w:r w:rsidRPr="00D673CC">
              <w:rPr>
                <w:b/>
                <w:i/>
                <w:sz w:val="56"/>
                <w:szCs w:val="56"/>
                <w:u w:val="single"/>
              </w:rPr>
              <w:t>Шеффлера</w:t>
            </w:r>
            <w:proofErr w:type="spellEnd"/>
          </w:p>
          <w:p w:rsidR="00D673CC" w:rsidRPr="00D673CC" w:rsidRDefault="00D673CC" w:rsidP="00D673CC">
            <w:pPr>
              <w:shd w:val="clear" w:color="auto" w:fill="FFFFFF"/>
              <w:spacing w:after="150"/>
              <w:jc w:val="both"/>
              <w:rPr>
                <w:rFonts w:eastAsia="Times New Roman" w:cs="Segoe UI"/>
                <w:sz w:val="24"/>
                <w:szCs w:val="24"/>
                <w:lang w:eastAsia="ru-RU"/>
              </w:rPr>
            </w:pPr>
            <w:proofErr w:type="spellStart"/>
            <w:r w:rsidRPr="00D673CC">
              <w:rPr>
                <w:rFonts w:eastAsia="Times New Roman" w:cs="Segoe UI"/>
                <w:sz w:val="24"/>
                <w:szCs w:val="24"/>
                <w:lang w:eastAsia="ru-RU"/>
              </w:rPr>
              <w:t>Шеффлера</w:t>
            </w:r>
            <w:proofErr w:type="spellEnd"/>
            <w:r w:rsidRPr="00D673CC">
              <w:rPr>
                <w:rFonts w:eastAsia="Times New Roman" w:cs="Segoe UI"/>
                <w:sz w:val="24"/>
                <w:szCs w:val="24"/>
                <w:lang w:eastAsia="ru-RU"/>
              </w:rPr>
              <w:t xml:space="preserve"> – популярное комнатное растение, относится к семейству </w:t>
            </w:r>
            <w:proofErr w:type="spellStart"/>
            <w:r w:rsidRPr="00D673CC">
              <w:rPr>
                <w:rFonts w:eastAsia="Times New Roman" w:cs="Segoe UI"/>
                <w:sz w:val="24"/>
                <w:szCs w:val="24"/>
                <w:lang w:eastAsia="ru-RU"/>
              </w:rPr>
              <w:t>Аралиевых</w:t>
            </w:r>
            <w:proofErr w:type="spellEnd"/>
            <w:r w:rsidRPr="00D673CC">
              <w:rPr>
                <w:rFonts w:eastAsia="Times New Roman" w:cs="Segoe UI"/>
                <w:sz w:val="24"/>
                <w:szCs w:val="24"/>
                <w:lang w:eastAsia="ru-RU"/>
              </w:rPr>
              <w:t xml:space="preserve"> и является его самым крупным представителем. Название свое получила в честь немецкого ботаника Якоба </w:t>
            </w:r>
            <w:proofErr w:type="spellStart"/>
            <w:r w:rsidRPr="00D673CC">
              <w:rPr>
                <w:rFonts w:eastAsia="Times New Roman" w:cs="Segoe UI"/>
                <w:sz w:val="24"/>
                <w:szCs w:val="24"/>
                <w:lang w:eastAsia="ru-RU"/>
              </w:rPr>
              <w:t>Христиана</w:t>
            </w:r>
            <w:proofErr w:type="spellEnd"/>
            <w:r w:rsidRPr="00D673CC">
              <w:rPr>
                <w:rFonts w:eastAsia="Times New Roman" w:cs="Segoe UI"/>
                <w:sz w:val="24"/>
                <w:szCs w:val="24"/>
                <w:lang w:eastAsia="ru-RU"/>
              </w:rPr>
              <w:t xml:space="preserve"> </w:t>
            </w:r>
            <w:proofErr w:type="spellStart"/>
            <w:r w:rsidRPr="00D673CC">
              <w:rPr>
                <w:rFonts w:eastAsia="Times New Roman" w:cs="Segoe UI"/>
                <w:sz w:val="24"/>
                <w:szCs w:val="24"/>
                <w:lang w:eastAsia="ru-RU"/>
              </w:rPr>
              <w:t>Шеффлера</w:t>
            </w:r>
            <w:proofErr w:type="spellEnd"/>
            <w:r w:rsidRPr="00D673CC">
              <w:rPr>
                <w:rFonts w:eastAsia="Times New Roman" w:cs="Segoe UI"/>
                <w:sz w:val="24"/>
                <w:szCs w:val="24"/>
                <w:lang w:eastAsia="ru-RU"/>
              </w:rPr>
              <w:t xml:space="preserve">. В природе произрастает на территории Северной Австралии, тропических регионах Юго-Восточной Азии. Растение насчитывает около 200 видов, из них в комнатных условиях культивируют только четыре. Основное украшение </w:t>
            </w:r>
            <w:proofErr w:type="spellStart"/>
            <w:r w:rsidRPr="00D673CC">
              <w:rPr>
                <w:rFonts w:eastAsia="Times New Roman" w:cs="Segoe UI"/>
                <w:sz w:val="24"/>
                <w:szCs w:val="24"/>
                <w:lang w:eastAsia="ru-RU"/>
              </w:rPr>
              <w:t>Шеффлеры</w:t>
            </w:r>
            <w:proofErr w:type="spellEnd"/>
            <w:r w:rsidRPr="00D673CC">
              <w:rPr>
                <w:rFonts w:eastAsia="Times New Roman" w:cs="Segoe UI"/>
                <w:sz w:val="24"/>
                <w:szCs w:val="24"/>
                <w:lang w:eastAsia="ru-RU"/>
              </w:rPr>
              <w:t xml:space="preserve"> — ее изящные перистые пальчато-сложные листья различных форм и окраски, в зависимости от вида. Расположенные на длинных черешках, они направлены вверх и образуют зонтичную крону, за что культивируемые в природе виды называют зонтичными деревьями. В разных источниках можно встретить синонимичные названия рода — </w:t>
            </w:r>
            <w:proofErr w:type="spellStart"/>
            <w:r w:rsidRPr="00D673CC">
              <w:rPr>
                <w:rFonts w:eastAsia="Times New Roman" w:cs="Segoe UI"/>
                <w:sz w:val="24"/>
                <w:szCs w:val="24"/>
                <w:lang w:eastAsia="ru-RU"/>
              </w:rPr>
              <w:t>Гептаплеурум</w:t>
            </w:r>
            <w:proofErr w:type="spellEnd"/>
            <w:r w:rsidRPr="00D673CC">
              <w:rPr>
                <w:rFonts w:eastAsia="Times New Roman" w:cs="Segoe UI"/>
                <w:sz w:val="24"/>
                <w:szCs w:val="24"/>
                <w:lang w:eastAsia="ru-RU"/>
              </w:rPr>
              <w:t xml:space="preserve"> и </w:t>
            </w:r>
            <w:proofErr w:type="spellStart"/>
            <w:r w:rsidRPr="00D673CC">
              <w:rPr>
                <w:rFonts w:eastAsia="Times New Roman" w:cs="Segoe UI"/>
                <w:sz w:val="24"/>
                <w:szCs w:val="24"/>
                <w:lang w:eastAsia="ru-RU"/>
              </w:rPr>
              <w:t>Дизиготека</w:t>
            </w:r>
            <w:proofErr w:type="spellEnd"/>
            <w:r w:rsidRPr="00D673CC">
              <w:rPr>
                <w:rFonts w:eastAsia="Times New Roman" w:cs="Segoe UI"/>
                <w:sz w:val="24"/>
                <w:szCs w:val="24"/>
                <w:lang w:eastAsia="ru-RU"/>
              </w:rPr>
              <w:t xml:space="preserve">. </w:t>
            </w:r>
            <w:proofErr w:type="spellStart"/>
            <w:r w:rsidRPr="00D673CC">
              <w:rPr>
                <w:rFonts w:eastAsia="Times New Roman" w:cs="Segoe UI"/>
                <w:sz w:val="24"/>
                <w:szCs w:val="24"/>
                <w:lang w:eastAsia="ru-RU"/>
              </w:rPr>
              <w:t>Шеффлера</w:t>
            </w:r>
            <w:proofErr w:type="spellEnd"/>
            <w:r w:rsidRPr="00D673CC">
              <w:rPr>
                <w:rFonts w:eastAsia="Times New Roman" w:cs="Segoe UI"/>
                <w:sz w:val="24"/>
                <w:szCs w:val="24"/>
                <w:lang w:eastAsia="ru-RU"/>
              </w:rPr>
              <w:t xml:space="preserve"> представляет собой декоративное растение древовидного или кустарникового вида. </w:t>
            </w:r>
          </w:p>
        </w:tc>
      </w:tr>
      <w:tr w:rsidR="00931BB5" w:rsidTr="008238CD">
        <w:trPr>
          <w:trHeight w:val="6652"/>
        </w:trPr>
        <w:tc>
          <w:tcPr>
            <w:tcW w:w="5813" w:type="dxa"/>
          </w:tcPr>
          <w:p w:rsidR="00C02CA6" w:rsidRDefault="00D673CC" w:rsidP="008238CD">
            <w:pPr>
              <w:jc w:val="center"/>
              <w:rPr>
                <w:b/>
                <w:i/>
                <w:sz w:val="56"/>
                <w:szCs w:val="56"/>
                <w:u w:val="single"/>
              </w:rPr>
            </w:pPr>
            <w:r w:rsidRPr="00D673CC">
              <w:rPr>
                <w:b/>
                <w:i/>
                <w:sz w:val="56"/>
                <w:szCs w:val="56"/>
                <w:u w:val="single"/>
              </w:rPr>
              <w:lastRenderedPageBreak/>
              <w:t>Финиковая пальма</w:t>
            </w:r>
          </w:p>
          <w:p w:rsidR="00D673CC" w:rsidRPr="008238CD" w:rsidRDefault="00D673CC" w:rsidP="008238CD">
            <w:pPr>
              <w:shd w:val="clear" w:color="auto" w:fill="FFFFFF"/>
              <w:spacing w:after="150"/>
              <w:jc w:val="both"/>
              <w:rPr>
                <w:rFonts w:eastAsia="Times New Roman" w:cs="Segoe UI"/>
                <w:sz w:val="24"/>
                <w:szCs w:val="24"/>
                <w:lang w:eastAsia="ru-RU"/>
              </w:rPr>
            </w:pPr>
            <w:r w:rsidRPr="00D673CC">
              <w:rPr>
                <w:rFonts w:eastAsia="Times New Roman" w:cs="Segoe UI"/>
                <w:sz w:val="24"/>
                <w:szCs w:val="24"/>
                <w:lang w:eastAsia="ru-RU"/>
              </w:rPr>
              <w:t xml:space="preserve"> «Финиковая» в переводе с латыни означает «Феникс, пальцы несущий». Обращение к легендарной птице Феникс вызвано тем, что после отмирания старого дерева оно обязательно возрождается посредством молодых ро</w:t>
            </w:r>
            <w:r>
              <w:rPr>
                <w:rFonts w:eastAsia="Times New Roman" w:cs="Segoe UI"/>
                <w:sz w:val="24"/>
                <w:szCs w:val="24"/>
                <w:lang w:eastAsia="ru-RU"/>
              </w:rPr>
              <w:t xml:space="preserve">стков, появившихся из корневища. </w:t>
            </w:r>
            <w:r w:rsidRPr="00D673CC">
              <w:rPr>
                <w:rFonts w:eastAsia="Times New Roman" w:cs="Segoe UI"/>
                <w:sz w:val="24"/>
                <w:szCs w:val="24"/>
                <w:lang w:eastAsia="ru-RU"/>
              </w:rPr>
              <w:t>Финиковые пальмы известны как древнейшее культурное растение, выращиваемое еще в эпохи Шумерской, Ассирийской и Древнеегипетской цивилизаций.</w:t>
            </w:r>
            <w:r>
              <w:rPr>
                <w:rFonts w:eastAsia="Times New Roman" w:cs="Segoe UI"/>
                <w:sz w:val="24"/>
                <w:szCs w:val="24"/>
                <w:lang w:eastAsia="ru-RU"/>
              </w:rPr>
              <w:t xml:space="preserve"> </w:t>
            </w:r>
            <w:r w:rsidRPr="00D673CC">
              <w:rPr>
                <w:rFonts w:eastAsia="Times New Roman" w:cs="Segoe UI"/>
                <w:sz w:val="24"/>
                <w:szCs w:val="24"/>
                <w:lang w:eastAsia="ru-RU"/>
              </w:rPr>
              <w:t>В комнатной культуре разводят лишь три вида этих прекрасных пальм. Взрослые деревья могут достигать высоты более 3 м., что зачастую приводит к тому, что в домашних условиях культивируется только ювенальная форма растений.</w:t>
            </w:r>
            <w:r w:rsidR="008238CD">
              <w:rPr>
                <w:rFonts w:eastAsia="Times New Roman" w:cs="Segoe UI"/>
                <w:sz w:val="24"/>
                <w:szCs w:val="24"/>
                <w:lang w:eastAsia="ru-RU"/>
              </w:rPr>
              <w:t xml:space="preserve"> </w:t>
            </w:r>
            <w:r w:rsidRPr="00D673CC">
              <w:rPr>
                <w:rFonts w:eastAsia="Times New Roman" w:cs="Segoe UI"/>
                <w:sz w:val="24"/>
                <w:szCs w:val="24"/>
                <w:lang w:eastAsia="ru-RU"/>
              </w:rPr>
              <w:t xml:space="preserve">Внешний вид Финиковых пальм очень привлекателен: </w:t>
            </w:r>
            <w:proofErr w:type="spellStart"/>
            <w:r w:rsidRPr="00D673CC">
              <w:rPr>
                <w:rFonts w:eastAsia="Times New Roman" w:cs="Segoe UI"/>
                <w:sz w:val="24"/>
                <w:szCs w:val="24"/>
                <w:lang w:eastAsia="ru-RU"/>
              </w:rPr>
              <w:t>перистораздельные</w:t>
            </w:r>
            <w:proofErr w:type="spellEnd"/>
            <w:r w:rsidRPr="00D673CC">
              <w:rPr>
                <w:rFonts w:eastAsia="Times New Roman" w:cs="Segoe UI"/>
                <w:sz w:val="24"/>
                <w:szCs w:val="24"/>
                <w:lang w:eastAsia="ru-RU"/>
              </w:rPr>
              <w:t xml:space="preserve"> листья на длинных крепких вайях крепятся к мощному стволу. У основания каждой вайи есть несколько колючек. Поверхность ствола неоднородна, несет следы опавших листьев, из-за чего имеет разнородную текстуру и окраску</w:t>
            </w:r>
            <w:r w:rsidR="008238CD">
              <w:rPr>
                <w:rFonts w:eastAsia="Times New Roman" w:cs="Segoe UI"/>
                <w:sz w:val="24"/>
                <w:szCs w:val="24"/>
                <w:lang w:eastAsia="ru-RU"/>
              </w:rPr>
              <w:t xml:space="preserve">. </w:t>
            </w:r>
          </w:p>
        </w:tc>
        <w:tc>
          <w:tcPr>
            <w:tcW w:w="5812" w:type="dxa"/>
          </w:tcPr>
          <w:p w:rsidR="00C02CA6" w:rsidRDefault="008238CD" w:rsidP="008238CD">
            <w:pPr>
              <w:jc w:val="center"/>
              <w:rPr>
                <w:b/>
                <w:i/>
                <w:sz w:val="56"/>
                <w:szCs w:val="56"/>
                <w:u w:val="single"/>
              </w:rPr>
            </w:pPr>
            <w:r w:rsidRPr="008238CD">
              <w:rPr>
                <w:b/>
                <w:i/>
                <w:sz w:val="56"/>
                <w:szCs w:val="56"/>
                <w:u w:val="single"/>
              </w:rPr>
              <w:t>Молочай</w:t>
            </w:r>
          </w:p>
          <w:p w:rsidR="008238CD" w:rsidRPr="0063136F" w:rsidRDefault="008238CD" w:rsidP="008238CD">
            <w:pPr>
              <w:shd w:val="clear" w:color="auto" w:fill="FFFFFF"/>
              <w:spacing w:after="150"/>
              <w:jc w:val="both"/>
              <w:rPr>
                <w:rFonts w:eastAsia="Times New Roman" w:cs="Segoe UI"/>
                <w:sz w:val="24"/>
                <w:szCs w:val="24"/>
                <w:lang w:eastAsia="ru-RU"/>
              </w:rPr>
            </w:pPr>
            <w:r w:rsidRPr="008238CD">
              <w:rPr>
                <w:rFonts w:eastAsia="Times New Roman" w:cs="Segoe UI"/>
                <w:sz w:val="24"/>
                <w:szCs w:val="24"/>
                <w:lang w:eastAsia="ru-RU"/>
              </w:rPr>
              <w:t>Род растений, включающий около 2000 видов, обитающих на обширной территории от холодной тундры и таежных болот до тропических лесов и безводных пустынь. Виды Молочая очень сильно разнятся и по форме растения и по потребностям в свете и влаги. Среди них встречаются похожие на кактусы суккуленты, однолетние и многолетние травянистые растения, полукустарники и даже небольшие деревья.</w:t>
            </w:r>
            <w:r w:rsidRPr="0063136F">
              <w:rPr>
                <w:rFonts w:eastAsia="Times New Roman" w:cs="Segoe UI"/>
                <w:sz w:val="24"/>
                <w:szCs w:val="24"/>
                <w:lang w:eastAsia="ru-RU"/>
              </w:rPr>
              <w:t xml:space="preserve"> </w:t>
            </w:r>
            <w:r w:rsidRPr="008238CD">
              <w:rPr>
                <w:rFonts w:eastAsia="Times New Roman" w:cs="Segoe UI"/>
                <w:sz w:val="24"/>
                <w:szCs w:val="24"/>
                <w:lang w:eastAsia="ru-RU"/>
              </w:rPr>
              <w:t xml:space="preserve">Цветки у растения однополые, то есть состоят из одних тычинок или пестиков, лишены околоцветника. Плод — </w:t>
            </w:r>
            <w:proofErr w:type="spellStart"/>
            <w:r w:rsidRPr="008238CD">
              <w:rPr>
                <w:rFonts w:eastAsia="Times New Roman" w:cs="Segoe UI"/>
                <w:sz w:val="24"/>
                <w:szCs w:val="24"/>
                <w:lang w:eastAsia="ru-RU"/>
              </w:rPr>
              <w:t>трехгнездовая</w:t>
            </w:r>
            <w:proofErr w:type="spellEnd"/>
            <w:r w:rsidRPr="008238CD">
              <w:rPr>
                <w:rFonts w:eastAsia="Times New Roman" w:cs="Segoe UI"/>
                <w:sz w:val="24"/>
                <w:szCs w:val="24"/>
                <w:lang w:eastAsia="ru-RU"/>
              </w:rPr>
              <w:t xml:space="preserve"> коробочка. Многие Молочаи имеют яркие приветные листья с нектарными желёзками, призванными привлекать насекомых-опылителей.</w:t>
            </w:r>
            <w:r w:rsidRPr="0063136F">
              <w:rPr>
                <w:rFonts w:eastAsia="Times New Roman" w:cs="Segoe UI"/>
                <w:sz w:val="24"/>
                <w:szCs w:val="24"/>
                <w:lang w:eastAsia="ru-RU"/>
              </w:rPr>
              <w:t xml:space="preserve"> </w:t>
            </w:r>
            <w:r w:rsidRPr="008238CD">
              <w:rPr>
                <w:rFonts w:eastAsia="Times New Roman" w:cs="Segoe UI"/>
                <w:sz w:val="24"/>
                <w:szCs w:val="24"/>
                <w:lang w:eastAsia="ru-RU"/>
              </w:rPr>
              <w:t>Общим признаком всех Молочаев является млечный сок, который выделяют все наземные части растения при повреждении. Сок этот ядовит, впрочем, степень токсичности может различаться от вида к виду.</w:t>
            </w:r>
          </w:p>
        </w:tc>
      </w:tr>
    </w:tbl>
    <w:p w:rsidR="00C02CA6" w:rsidRDefault="00C02CA6" w:rsidP="003115A3">
      <w:pPr>
        <w:jc w:val="center"/>
        <w:rPr>
          <w:b/>
          <w:i/>
          <w:sz w:val="72"/>
          <w:szCs w:val="72"/>
        </w:rPr>
      </w:pPr>
    </w:p>
    <w:p w:rsidR="00C02CA6" w:rsidRDefault="00C02CA6" w:rsidP="003115A3">
      <w:pPr>
        <w:jc w:val="center"/>
        <w:rPr>
          <w:b/>
          <w:i/>
          <w:sz w:val="72"/>
          <w:szCs w:val="72"/>
        </w:rPr>
      </w:pPr>
    </w:p>
    <w:p w:rsidR="00C02CA6" w:rsidRDefault="00C02CA6" w:rsidP="003115A3">
      <w:pPr>
        <w:jc w:val="center"/>
        <w:rPr>
          <w:b/>
          <w:i/>
          <w:sz w:val="72"/>
          <w:szCs w:val="72"/>
        </w:rPr>
      </w:pPr>
    </w:p>
    <w:p w:rsidR="00C02CA6" w:rsidRDefault="00C02CA6" w:rsidP="003115A3">
      <w:pPr>
        <w:jc w:val="center"/>
        <w:rPr>
          <w:b/>
          <w:i/>
          <w:sz w:val="72"/>
          <w:szCs w:val="72"/>
        </w:rPr>
      </w:pPr>
    </w:p>
    <w:p w:rsidR="00C02CA6" w:rsidRDefault="00C02CA6" w:rsidP="003115A3">
      <w:pPr>
        <w:jc w:val="center"/>
        <w:rPr>
          <w:b/>
          <w:i/>
          <w:sz w:val="72"/>
          <w:szCs w:val="72"/>
        </w:rPr>
      </w:pPr>
    </w:p>
    <w:p w:rsidR="00C02CA6" w:rsidRDefault="00C02CA6" w:rsidP="003115A3">
      <w:pPr>
        <w:jc w:val="center"/>
        <w:rPr>
          <w:b/>
          <w:i/>
          <w:sz w:val="72"/>
          <w:szCs w:val="72"/>
        </w:rPr>
      </w:pPr>
    </w:p>
    <w:p w:rsidR="00C02CA6" w:rsidRDefault="00C02CA6" w:rsidP="003115A3">
      <w:pPr>
        <w:jc w:val="center"/>
        <w:rPr>
          <w:b/>
          <w:i/>
          <w:sz w:val="72"/>
          <w:szCs w:val="72"/>
        </w:rPr>
      </w:pPr>
    </w:p>
    <w:tbl>
      <w:tblPr>
        <w:tblStyle w:val="a4"/>
        <w:tblW w:w="11483" w:type="dxa"/>
        <w:tblInd w:w="-1310" w:type="dxa"/>
        <w:tblLook w:val="04A0" w:firstRow="1" w:lastRow="0" w:firstColumn="1" w:lastColumn="0" w:noHBand="0" w:noVBand="1"/>
      </w:tblPr>
      <w:tblGrid>
        <w:gridCol w:w="5813"/>
        <w:gridCol w:w="5670"/>
      </w:tblGrid>
      <w:tr w:rsidR="00244879" w:rsidRPr="006E662A" w:rsidTr="00CB6182">
        <w:tc>
          <w:tcPr>
            <w:tcW w:w="5813" w:type="dxa"/>
          </w:tcPr>
          <w:p w:rsidR="00244879" w:rsidRDefault="00244879" w:rsidP="003115A3">
            <w:pPr>
              <w:jc w:val="center"/>
              <w:rPr>
                <w:b/>
                <w:i/>
                <w:sz w:val="56"/>
                <w:szCs w:val="56"/>
                <w:u w:val="single"/>
              </w:rPr>
            </w:pPr>
            <w:proofErr w:type="spellStart"/>
            <w:r w:rsidRPr="00AF5CCF">
              <w:rPr>
                <w:b/>
                <w:i/>
                <w:sz w:val="56"/>
                <w:szCs w:val="56"/>
                <w:u w:val="single"/>
              </w:rPr>
              <w:lastRenderedPageBreak/>
              <w:t>Ро</w:t>
            </w:r>
            <w:r w:rsidR="00AF5CCF" w:rsidRPr="00AF5CCF">
              <w:rPr>
                <w:b/>
                <w:i/>
                <w:sz w:val="56"/>
                <w:szCs w:val="56"/>
                <w:u w:val="single"/>
              </w:rPr>
              <w:t>й</w:t>
            </w:r>
            <w:r w:rsidRPr="00AF5CCF">
              <w:rPr>
                <w:b/>
                <w:i/>
                <w:sz w:val="56"/>
                <w:szCs w:val="56"/>
                <w:u w:val="single"/>
              </w:rPr>
              <w:t>циссус</w:t>
            </w:r>
            <w:proofErr w:type="spellEnd"/>
          </w:p>
          <w:p w:rsidR="00AF5CCF" w:rsidRPr="00CB6182" w:rsidRDefault="00AF5CCF" w:rsidP="00AF5CCF">
            <w:pPr>
              <w:shd w:val="clear" w:color="auto" w:fill="FFFFFF"/>
              <w:spacing w:after="150"/>
              <w:jc w:val="both"/>
              <w:rPr>
                <w:rFonts w:eastAsia="Times New Roman" w:cs="Segoe UI"/>
                <w:sz w:val="24"/>
                <w:szCs w:val="24"/>
                <w:lang w:eastAsia="ru-RU"/>
              </w:rPr>
            </w:pPr>
            <w:proofErr w:type="spellStart"/>
            <w:r w:rsidRPr="00AF5CCF">
              <w:rPr>
                <w:rFonts w:eastAsia="Times New Roman" w:cs="Segoe UI"/>
                <w:sz w:val="24"/>
                <w:szCs w:val="24"/>
                <w:lang w:eastAsia="ru-RU"/>
              </w:rPr>
              <w:t>Ройциссус</w:t>
            </w:r>
            <w:proofErr w:type="spellEnd"/>
            <w:r w:rsidRPr="00AF5CCF">
              <w:rPr>
                <w:rFonts w:eastAsia="Times New Roman" w:cs="Segoe UI"/>
                <w:sz w:val="24"/>
                <w:szCs w:val="24"/>
                <w:lang w:eastAsia="ru-RU"/>
              </w:rPr>
              <w:t xml:space="preserve"> — это вечнозеленая лазящая лиана или вьющийся кустарник с красивыми декоративными листьями. Немногочисленный род, насчитывающий чуть больше десятка видов, представляет семейство Виноградные. Ареал произрастания — южные районы Африки.</w:t>
            </w:r>
            <w:r w:rsidRPr="00CB6182">
              <w:rPr>
                <w:rFonts w:eastAsia="Times New Roman" w:cs="Segoe UI"/>
                <w:sz w:val="24"/>
                <w:szCs w:val="24"/>
                <w:lang w:eastAsia="ru-RU"/>
              </w:rPr>
              <w:t xml:space="preserve"> </w:t>
            </w:r>
            <w:r w:rsidRPr="00AF5CCF">
              <w:rPr>
                <w:rFonts w:eastAsia="Times New Roman" w:cs="Segoe UI"/>
                <w:sz w:val="24"/>
                <w:szCs w:val="24"/>
                <w:lang w:eastAsia="ru-RU"/>
              </w:rPr>
              <w:t>У растения длинные ветвящиеся стебли. Молодые побеги довольно эластичны, но со временем начинают одревесневать. Темные зеленые листья, нижняя сторона которых имеет коричневатый оттенок, сидят на черешках средней длины. Листовые пластины простые, округлой формы или в виде почки, у некоторых видов с широким основанием, внешне напоминающим сердце. Снизу, особенно в молодом возрасте, они опушенные, сверху гладкие и не выраженно блестят. Край имеет форму крупных зубцов.</w:t>
            </w:r>
            <w:r w:rsidR="006E662A" w:rsidRPr="00CB6182">
              <w:rPr>
                <w:rFonts w:eastAsia="Times New Roman" w:cs="Segoe UI"/>
                <w:sz w:val="24"/>
                <w:szCs w:val="24"/>
                <w:lang w:eastAsia="ru-RU"/>
              </w:rPr>
              <w:t xml:space="preserve"> </w:t>
            </w:r>
            <w:proofErr w:type="spellStart"/>
            <w:r w:rsidRPr="00AF5CCF">
              <w:rPr>
                <w:rFonts w:eastAsia="Times New Roman" w:cs="Segoe UI"/>
                <w:sz w:val="24"/>
                <w:szCs w:val="24"/>
                <w:lang w:eastAsia="ru-RU"/>
              </w:rPr>
              <w:t>Ройциссус</w:t>
            </w:r>
            <w:proofErr w:type="spellEnd"/>
            <w:r w:rsidRPr="00AF5CCF">
              <w:rPr>
                <w:rFonts w:eastAsia="Times New Roman" w:cs="Segoe UI"/>
                <w:sz w:val="24"/>
                <w:szCs w:val="24"/>
                <w:lang w:eastAsia="ru-RU"/>
              </w:rPr>
              <w:t xml:space="preserve">, который в народе называют «березкой», невероятно популярен в комнатном цветоводстве. </w:t>
            </w:r>
          </w:p>
        </w:tc>
        <w:tc>
          <w:tcPr>
            <w:tcW w:w="5670" w:type="dxa"/>
          </w:tcPr>
          <w:p w:rsidR="00244879" w:rsidRDefault="00244879" w:rsidP="003115A3">
            <w:pPr>
              <w:jc w:val="center"/>
              <w:rPr>
                <w:b/>
                <w:i/>
                <w:sz w:val="56"/>
                <w:szCs w:val="56"/>
                <w:u w:val="single"/>
              </w:rPr>
            </w:pPr>
            <w:r w:rsidRPr="00AF5CCF">
              <w:rPr>
                <w:b/>
                <w:i/>
                <w:sz w:val="56"/>
                <w:szCs w:val="56"/>
                <w:u w:val="single"/>
              </w:rPr>
              <w:t xml:space="preserve">Цветок </w:t>
            </w:r>
            <w:proofErr w:type="spellStart"/>
            <w:r w:rsidRPr="00AF5CCF">
              <w:rPr>
                <w:b/>
                <w:i/>
                <w:sz w:val="56"/>
                <w:szCs w:val="56"/>
                <w:u w:val="single"/>
              </w:rPr>
              <w:t>рео</w:t>
            </w:r>
            <w:proofErr w:type="spellEnd"/>
          </w:p>
          <w:p w:rsidR="006E662A" w:rsidRDefault="006E662A" w:rsidP="006E662A">
            <w:pPr>
              <w:jc w:val="both"/>
              <w:rPr>
                <w:rFonts w:ascii="Arial" w:hAnsi="Arial" w:cs="Arial"/>
                <w:color w:val="54555E"/>
                <w:shd w:val="clear" w:color="auto" w:fill="FFFFFF"/>
              </w:rPr>
            </w:pPr>
            <w:r w:rsidRPr="006E662A">
              <w:rPr>
                <w:sz w:val="24"/>
                <w:szCs w:val="24"/>
              </w:rPr>
              <w:t xml:space="preserve">Растение </w:t>
            </w:r>
            <w:proofErr w:type="spellStart"/>
            <w:r w:rsidRPr="006E662A">
              <w:rPr>
                <w:sz w:val="24"/>
                <w:szCs w:val="24"/>
              </w:rPr>
              <w:t>рео</w:t>
            </w:r>
            <w:proofErr w:type="spellEnd"/>
            <w:r w:rsidRPr="006E662A">
              <w:rPr>
                <w:sz w:val="24"/>
                <w:szCs w:val="24"/>
              </w:rPr>
              <w:t xml:space="preserve"> – это травянистый многолетник с плотным стеблем и мощным корневищем. Характерная особенность – темные волоски по всей поверхности стеблей и листьев. Листья, собранные в розетку, вырастают в длину до 30 см, старые по мере роста новых могут отмирать, что делает </w:t>
            </w:r>
            <w:proofErr w:type="spellStart"/>
            <w:r w:rsidRPr="006E662A">
              <w:rPr>
                <w:sz w:val="24"/>
                <w:szCs w:val="24"/>
              </w:rPr>
              <w:t>рэо</w:t>
            </w:r>
            <w:proofErr w:type="spellEnd"/>
            <w:r w:rsidRPr="006E662A">
              <w:rPr>
                <w:sz w:val="24"/>
                <w:szCs w:val="24"/>
              </w:rPr>
              <w:t xml:space="preserve"> похожим на пальму. Традиционный вид имеет монохромный окрас листвы — темно-зеленый сверху и темно-фиолетовый с нижней стороны.</w:t>
            </w:r>
            <w:r w:rsidRPr="006E662A">
              <w:rPr>
                <w:rFonts w:ascii="Arial" w:hAnsi="Arial" w:cs="Arial"/>
                <w:color w:val="54555E"/>
                <w:shd w:val="clear" w:color="auto" w:fill="FFFFFF"/>
              </w:rPr>
              <w:t xml:space="preserve"> </w:t>
            </w:r>
            <w:r w:rsidR="00CB6182">
              <w:rPr>
                <w:rFonts w:cs="Arial"/>
                <w:sz w:val="24"/>
                <w:szCs w:val="24"/>
                <w:shd w:val="clear" w:color="auto" w:fill="FFFFFF"/>
              </w:rPr>
              <w:t>Всё</w:t>
            </w:r>
            <w:r w:rsidR="00CB6182" w:rsidRPr="00CB6182">
              <w:rPr>
                <w:rFonts w:cs="Arial"/>
                <w:sz w:val="24"/>
                <w:szCs w:val="24"/>
                <w:shd w:val="clear" w:color="auto" w:fill="FFFFFF"/>
              </w:rPr>
              <w:t xml:space="preserve"> растение покрыто красно-оранжевыми волосками. Соцветие из мелких белых цветков, раскрывающихся у основания листьев, скрывает покрывало в форме лодочки, образованное тремя прицветниками. Цветки живут недолго, но в хороших условиях одно соцветие сменяет другое, и так может продолжаться круглый год. Однако выращивают </w:t>
            </w:r>
            <w:proofErr w:type="spellStart"/>
            <w:r w:rsidR="00CB6182" w:rsidRPr="00CB6182">
              <w:rPr>
                <w:rFonts w:cs="Arial"/>
                <w:sz w:val="24"/>
                <w:szCs w:val="24"/>
                <w:shd w:val="clear" w:color="auto" w:fill="FFFFFF"/>
              </w:rPr>
              <w:t>рео</w:t>
            </w:r>
            <w:proofErr w:type="spellEnd"/>
            <w:r w:rsidR="00CB6182" w:rsidRPr="00CB6182">
              <w:rPr>
                <w:rFonts w:cs="Arial"/>
                <w:sz w:val="24"/>
                <w:szCs w:val="24"/>
                <w:shd w:val="clear" w:color="auto" w:fill="FFFFFF"/>
              </w:rPr>
              <w:t xml:space="preserve"> не ради цветков, а ради красивых, плотных и блестящих листьев. </w:t>
            </w:r>
          </w:p>
          <w:p w:rsidR="006E662A" w:rsidRPr="006E662A" w:rsidRDefault="006E662A" w:rsidP="006E662A">
            <w:pPr>
              <w:jc w:val="both"/>
              <w:rPr>
                <w:sz w:val="24"/>
                <w:szCs w:val="24"/>
              </w:rPr>
            </w:pPr>
            <w:r w:rsidRPr="006E662A">
              <w:rPr>
                <w:sz w:val="24"/>
                <w:szCs w:val="24"/>
              </w:rPr>
              <w:t xml:space="preserve">Родина растения — влажные тропические леса Мексики, Антильских островов. </w:t>
            </w:r>
            <w:r>
              <w:rPr>
                <w:sz w:val="24"/>
                <w:szCs w:val="24"/>
              </w:rPr>
              <w:t xml:space="preserve"> </w:t>
            </w:r>
          </w:p>
        </w:tc>
      </w:tr>
      <w:tr w:rsidR="00244879" w:rsidTr="0063136F">
        <w:trPr>
          <w:trHeight w:val="7197"/>
        </w:trPr>
        <w:tc>
          <w:tcPr>
            <w:tcW w:w="5813" w:type="dxa"/>
          </w:tcPr>
          <w:p w:rsidR="00244879" w:rsidRDefault="00244879" w:rsidP="003115A3">
            <w:pPr>
              <w:jc w:val="center"/>
              <w:rPr>
                <w:b/>
                <w:i/>
                <w:sz w:val="56"/>
                <w:szCs w:val="56"/>
                <w:u w:val="single"/>
              </w:rPr>
            </w:pPr>
            <w:r w:rsidRPr="00AF5CCF">
              <w:rPr>
                <w:b/>
                <w:i/>
                <w:sz w:val="56"/>
                <w:szCs w:val="56"/>
                <w:u w:val="single"/>
              </w:rPr>
              <w:t>Пеларгония</w:t>
            </w:r>
          </w:p>
          <w:p w:rsidR="00CB6182" w:rsidRPr="0063136F" w:rsidRDefault="00CB6182" w:rsidP="0063136F">
            <w:pPr>
              <w:pStyle w:val="a5"/>
              <w:shd w:val="clear" w:color="auto" w:fill="FFFFFF"/>
              <w:spacing w:after="150"/>
              <w:jc w:val="both"/>
              <w:rPr>
                <w:rFonts w:asciiTheme="minorHAnsi" w:hAnsiTheme="minorHAnsi" w:cs="Segoe UI"/>
              </w:rPr>
            </w:pPr>
            <w:r w:rsidRPr="00CB6182">
              <w:rPr>
                <w:rFonts w:asciiTheme="minorHAnsi" w:hAnsiTheme="minorHAnsi" w:cs="Segoe UI"/>
              </w:rPr>
              <w:t xml:space="preserve">Пеларгония — быстрорастущее растение с прямыми или ползучими ветвистыми стеблями, простыми или пальчатыми листьями, разнообразными по своей окраске цветками, собранными в зонтиковидные соцветия. Соцветия крупные и яркие. Некоторые виды Пеларгонии выращивают ради приятного аромата, исходящего от листьев. Даже если Пеларгония по какой-то причине не цветет, она радует глаз красивыми листьями, из которых также извлекают эфирное масло. Экстракт корней Пеларгонии </w:t>
            </w:r>
            <w:proofErr w:type="spellStart"/>
            <w:r w:rsidRPr="00CB6182">
              <w:rPr>
                <w:rFonts w:asciiTheme="minorHAnsi" w:hAnsiTheme="minorHAnsi" w:cs="Segoe UI"/>
              </w:rPr>
              <w:t>сидовидной</w:t>
            </w:r>
            <w:proofErr w:type="spellEnd"/>
            <w:r w:rsidRPr="00CB6182">
              <w:rPr>
                <w:rFonts w:asciiTheme="minorHAnsi" w:hAnsiTheme="minorHAnsi" w:cs="Segoe UI"/>
              </w:rPr>
              <w:t xml:space="preserve"> обладает лечебным эффектом при терапии некоторых инфекционных ЛОР-заболеваний. В литературе отмечают успокаивающее и снотворное действие исходящего от листьев аромата</w:t>
            </w:r>
            <w:r>
              <w:rPr>
                <w:rFonts w:asciiTheme="minorHAnsi" w:hAnsiTheme="minorHAnsi" w:cs="Segoe UI"/>
              </w:rPr>
              <w:t xml:space="preserve">. </w:t>
            </w:r>
            <w:r w:rsidRPr="00CB6182">
              <w:rPr>
                <w:rFonts w:asciiTheme="minorHAnsi" w:hAnsiTheme="minorHAnsi" w:cs="Segoe UI"/>
              </w:rPr>
              <w:t>Из Пеларгонии получают лекарственное сырье широкого спектра фармакологического действия. Однако, при обращении с растением следует соблюдать осторожность, так как оно ядовито и при контакте с кожей может вызывать дерматит</w:t>
            </w:r>
            <w:r>
              <w:rPr>
                <w:rFonts w:ascii="Segoe UI" w:hAnsi="Segoe UI" w:cs="Segoe UI"/>
                <w:color w:val="333333"/>
              </w:rPr>
              <w:t>.</w:t>
            </w:r>
          </w:p>
        </w:tc>
        <w:tc>
          <w:tcPr>
            <w:tcW w:w="5670" w:type="dxa"/>
          </w:tcPr>
          <w:p w:rsidR="00244879" w:rsidRDefault="00244879" w:rsidP="003115A3">
            <w:pPr>
              <w:jc w:val="center"/>
              <w:rPr>
                <w:b/>
                <w:i/>
                <w:sz w:val="56"/>
                <w:szCs w:val="56"/>
                <w:u w:val="single"/>
              </w:rPr>
            </w:pPr>
            <w:r w:rsidRPr="00AF5CCF">
              <w:rPr>
                <w:b/>
                <w:i/>
                <w:sz w:val="56"/>
                <w:szCs w:val="56"/>
                <w:u w:val="single"/>
              </w:rPr>
              <w:t>Бегония</w:t>
            </w:r>
          </w:p>
          <w:p w:rsidR="00CB6182" w:rsidRPr="0063136F" w:rsidRDefault="0063136F" w:rsidP="0063136F">
            <w:pPr>
              <w:pStyle w:val="a5"/>
              <w:shd w:val="clear" w:color="auto" w:fill="FFFFFF"/>
              <w:spacing w:after="150"/>
              <w:rPr>
                <w:rFonts w:asciiTheme="minorHAnsi" w:hAnsiTheme="minorHAnsi" w:cs="Segoe UI"/>
              </w:rPr>
            </w:pPr>
            <w:r w:rsidRPr="0063136F">
              <w:rPr>
                <w:rFonts w:asciiTheme="minorHAnsi" w:hAnsiTheme="minorHAnsi" w:cs="Segoe UI"/>
              </w:rPr>
              <w:t>Родина бегонии – влажные тропические леса Южной Америки, Азии и Африки. Сколько всего видов бегонии сейчас украшают нашу планету, сказать трудно: в одних справочниках сообщается о 400, в других называется 1000. В бегониях особо поражает красота и разнообразие листьев. Их форма варьируется от круглой до вытянутой в длину, ланцетной. Они могут быть цельными или сильно рассеченными, напоминающими звезду, улитку, листья других растений. Еще листья бегонии славятся богатством окраски: от светло- зеленой до бронзовой и от розовой до бордовой. При этом часто верхняя сторона листовой пластинки окрашена в зеленые тона, а нижние – розово-фиолетовые. К тому же верхняя сторона нередко покрыта причудливым узором, или различными пятнами, или крапинками серебристого, белого, розового, красного, желтого цветов.</w:t>
            </w:r>
            <w:r>
              <w:rPr>
                <w:rFonts w:asciiTheme="minorHAnsi" w:hAnsiTheme="minorHAnsi" w:cs="Segoe UI"/>
              </w:rPr>
              <w:t xml:space="preserve"> </w:t>
            </w:r>
            <w:r w:rsidRPr="0063136F">
              <w:rPr>
                <w:rFonts w:asciiTheme="minorHAnsi" w:hAnsiTheme="minorHAnsi" w:cs="Segoe UI"/>
              </w:rPr>
              <w:t>Цветки большинства видов бегонии окрашены в белый, розовый, красный, зеленоватый или желтый цвет. Собранные в крупные, рыхлые соцветия, цветк</w:t>
            </w:r>
            <w:r>
              <w:rPr>
                <w:rFonts w:asciiTheme="minorHAnsi" w:hAnsiTheme="minorHAnsi" w:cs="Segoe UI"/>
              </w:rPr>
              <w:t xml:space="preserve">и дополняют великолепие листьев. </w:t>
            </w:r>
          </w:p>
        </w:tc>
      </w:tr>
      <w:tr w:rsidR="00244879" w:rsidTr="00CB6182">
        <w:tc>
          <w:tcPr>
            <w:tcW w:w="5813" w:type="dxa"/>
          </w:tcPr>
          <w:p w:rsidR="0063136F" w:rsidRDefault="0063136F" w:rsidP="003115A3">
            <w:pPr>
              <w:jc w:val="center"/>
              <w:rPr>
                <w:b/>
                <w:i/>
                <w:sz w:val="56"/>
                <w:szCs w:val="56"/>
                <w:u w:val="single"/>
              </w:rPr>
            </w:pPr>
          </w:p>
          <w:p w:rsidR="00244879" w:rsidRDefault="00244879" w:rsidP="003115A3">
            <w:pPr>
              <w:jc w:val="center"/>
              <w:rPr>
                <w:b/>
                <w:i/>
                <w:sz w:val="56"/>
                <w:szCs w:val="56"/>
                <w:u w:val="single"/>
              </w:rPr>
            </w:pPr>
            <w:r w:rsidRPr="00AF5CCF">
              <w:rPr>
                <w:b/>
                <w:i/>
                <w:sz w:val="56"/>
                <w:szCs w:val="56"/>
                <w:u w:val="single"/>
              </w:rPr>
              <w:lastRenderedPageBreak/>
              <w:t>Кактус</w:t>
            </w:r>
          </w:p>
          <w:p w:rsidR="004B4DFF" w:rsidRPr="000700A2" w:rsidRDefault="000700A2" w:rsidP="000700A2">
            <w:pPr>
              <w:jc w:val="both"/>
              <w:rPr>
                <w:sz w:val="24"/>
                <w:szCs w:val="24"/>
              </w:rPr>
            </w:pPr>
            <w:r w:rsidRPr="000700A2">
              <w:rPr>
                <w:sz w:val="24"/>
                <w:szCs w:val="24"/>
              </w:rPr>
              <w:t xml:space="preserve">Кактусы — своеобразные колючие растения, приспособившиеся к жизни в засушливых пустынях, на малоплодородных </w:t>
            </w:r>
            <w:proofErr w:type="spellStart"/>
            <w:r w:rsidRPr="000700A2">
              <w:rPr>
                <w:sz w:val="24"/>
                <w:szCs w:val="24"/>
              </w:rPr>
              <w:t>плоскогориях</w:t>
            </w:r>
            <w:proofErr w:type="spellEnd"/>
            <w:r w:rsidRPr="000700A2">
              <w:rPr>
                <w:sz w:val="24"/>
                <w:szCs w:val="24"/>
              </w:rPr>
              <w:t xml:space="preserve"> южных стран, относящиеся к обширному семейству кактусовых. Они хорошо произрастают на песках пустынь и полупустынь, на каменистых плоскогорьях меж расщелин скал, накаленных палящими лучами солнца. В таких условиях эти растения приспособились запасать в стебле влагу в период дождей для засушливого времени. Кактусы, за небольшим исключением, не имеют листьев, и их функцию выполняет утолщенный зеленый стебель, имеющий самую разнообразную форму: цилиндрическую, </w:t>
            </w:r>
            <w:proofErr w:type="spellStart"/>
            <w:r w:rsidRPr="000700A2">
              <w:rPr>
                <w:sz w:val="24"/>
                <w:szCs w:val="24"/>
              </w:rPr>
              <w:t>колоновидную</w:t>
            </w:r>
            <w:proofErr w:type="spellEnd"/>
            <w:r w:rsidRPr="000700A2">
              <w:rPr>
                <w:sz w:val="24"/>
                <w:szCs w:val="24"/>
              </w:rPr>
              <w:t>, шаровидную, трехгранную и др. Стебли кактусов бывают гладкие, ребристые, бугорчатые, морщинистые с сосочками или выемками; они покрыты снаружи жесткой кутикулой с восковым налетом</w:t>
            </w:r>
            <w:r>
              <w:rPr>
                <w:sz w:val="24"/>
                <w:szCs w:val="24"/>
              </w:rPr>
              <w:t xml:space="preserve">. </w:t>
            </w:r>
            <w:r w:rsidRPr="000700A2">
              <w:rPr>
                <w:sz w:val="24"/>
                <w:szCs w:val="24"/>
              </w:rPr>
              <w:t>На оригинальных, причудливых, а иногда и весьма маленьких кактусах появляются прекрасные, большие цветы, различные п</w:t>
            </w:r>
            <w:r>
              <w:rPr>
                <w:sz w:val="24"/>
                <w:szCs w:val="24"/>
              </w:rPr>
              <w:t>о форме и окраске</w:t>
            </w:r>
            <w:r w:rsidRPr="000700A2">
              <w:rPr>
                <w:sz w:val="24"/>
                <w:szCs w:val="24"/>
              </w:rPr>
              <w:t xml:space="preserve">. </w:t>
            </w:r>
          </w:p>
        </w:tc>
        <w:tc>
          <w:tcPr>
            <w:tcW w:w="5670" w:type="dxa"/>
          </w:tcPr>
          <w:p w:rsidR="0063136F" w:rsidRDefault="0063136F" w:rsidP="003115A3">
            <w:pPr>
              <w:jc w:val="center"/>
              <w:rPr>
                <w:b/>
                <w:i/>
                <w:sz w:val="56"/>
                <w:szCs w:val="56"/>
                <w:u w:val="single"/>
              </w:rPr>
            </w:pPr>
          </w:p>
          <w:p w:rsidR="00244879" w:rsidRPr="00AF5CCF" w:rsidRDefault="00244879" w:rsidP="003115A3">
            <w:pPr>
              <w:jc w:val="center"/>
              <w:rPr>
                <w:b/>
                <w:i/>
                <w:sz w:val="56"/>
                <w:szCs w:val="56"/>
                <w:u w:val="single"/>
              </w:rPr>
            </w:pPr>
            <w:r w:rsidRPr="00AF5CCF">
              <w:rPr>
                <w:b/>
                <w:i/>
                <w:sz w:val="56"/>
                <w:szCs w:val="56"/>
                <w:u w:val="single"/>
              </w:rPr>
              <w:lastRenderedPageBreak/>
              <w:t>Каучуковая пальма</w:t>
            </w:r>
          </w:p>
        </w:tc>
      </w:tr>
      <w:tr w:rsidR="00244879" w:rsidTr="00CB6182">
        <w:tc>
          <w:tcPr>
            <w:tcW w:w="5813" w:type="dxa"/>
          </w:tcPr>
          <w:p w:rsidR="00244879" w:rsidRDefault="00244879" w:rsidP="003115A3">
            <w:pPr>
              <w:jc w:val="center"/>
              <w:rPr>
                <w:b/>
                <w:i/>
                <w:sz w:val="56"/>
                <w:szCs w:val="56"/>
                <w:u w:val="single"/>
              </w:rPr>
            </w:pPr>
            <w:r w:rsidRPr="00AF5CCF">
              <w:rPr>
                <w:b/>
                <w:i/>
                <w:sz w:val="56"/>
                <w:szCs w:val="56"/>
                <w:u w:val="single"/>
              </w:rPr>
              <w:lastRenderedPageBreak/>
              <w:t>Фиалка</w:t>
            </w:r>
          </w:p>
          <w:p w:rsidR="0063136F" w:rsidRPr="0063136F" w:rsidRDefault="0063136F" w:rsidP="0063136F">
            <w:pPr>
              <w:jc w:val="both"/>
              <w:rPr>
                <w:sz w:val="24"/>
                <w:szCs w:val="24"/>
              </w:rPr>
            </w:pPr>
            <w:r w:rsidRPr="0063136F">
              <w:rPr>
                <w:bCs/>
                <w:sz w:val="24"/>
                <w:szCs w:val="24"/>
              </w:rPr>
              <w:t>Фиалка</w:t>
            </w:r>
            <w:r>
              <w:rPr>
                <w:bCs/>
                <w:sz w:val="24"/>
                <w:szCs w:val="24"/>
              </w:rPr>
              <w:t xml:space="preserve"> </w:t>
            </w:r>
            <w:r w:rsidRPr="0063136F">
              <w:rPr>
                <w:sz w:val="24"/>
                <w:szCs w:val="24"/>
              </w:rPr>
              <w:t>— род травянистых</w:t>
            </w:r>
            <w:r>
              <w:rPr>
                <w:sz w:val="24"/>
                <w:szCs w:val="24"/>
              </w:rPr>
              <w:t xml:space="preserve"> растений </w:t>
            </w:r>
            <w:r w:rsidRPr="0063136F">
              <w:rPr>
                <w:sz w:val="24"/>
                <w:szCs w:val="24"/>
              </w:rPr>
              <w:t>семейства </w:t>
            </w:r>
            <w:r w:rsidRPr="0063136F">
              <w:rPr>
                <w:bCs/>
                <w:sz w:val="24"/>
                <w:szCs w:val="24"/>
              </w:rPr>
              <w:t>Фиалковые.</w:t>
            </w:r>
            <w:r>
              <w:rPr>
                <w:sz w:val="24"/>
                <w:szCs w:val="24"/>
              </w:rPr>
              <w:t xml:space="preserve"> </w:t>
            </w:r>
            <w:r w:rsidRPr="0063136F">
              <w:rPr>
                <w:sz w:val="24"/>
                <w:szCs w:val="24"/>
              </w:rPr>
              <w:t>Фиалка имеет укороченный стебель, несущий розетку волосистых сильноопушенных листьев. Листья широкоовальные или круглые, форма края волнистость варьируют в зависимости от сорта. У разных сортов диаметр розетки способен варьировать от 7 до 40 см и более. Цветы простые пятичленные или махровые, различной окраски, собраны на цветоножках по 2-7 штук.</w:t>
            </w:r>
            <w:r>
              <w:rPr>
                <w:sz w:val="24"/>
                <w:szCs w:val="24"/>
              </w:rPr>
              <w:t xml:space="preserve"> </w:t>
            </w:r>
            <w:r w:rsidRPr="0063136F">
              <w:rPr>
                <w:sz w:val="24"/>
                <w:szCs w:val="24"/>
              </w:rPr>
              <w:t xml:space="preserve">Фиалка занимает первое место в мире среди комнатных растений. Цветет фиалка девять месяцев в году, независимо от времени года, не вызывая аллергических реакций. Совершенно не прихотлива, не требует яркого освещения, хорошей земли, крупных горшков. </w:t>
            </w:r>
          </w:p>
          <w:p w:rsidR="004C03CC" w:rsidRPr="004C03CC" w:rsidRDefault="004C03CC" w:rsidP="004C03CC">
            <w:pPr>
              <w:jc w:val="both"/>
              <w:rPr>
                <w:sz w:val="24"/>
                <w:szCs w:val="24"/>
              </w:rPr>
            </w:pPr>
          </w:p>
        </w:tc>
        <w:tc>
          <w:tcPr>
            <w:tcW w:w="5670" w:type="dxa"/>
          </w:tcPr>
          <w:p w:rsidR="00244879" w:rsidRDefault="000700A2" w:rsidP="003115A3">
            <w:pPr>
              <w:jc w:val="center"/>
              <w:rPr>
                <w:b/>
                <w:i/>
                <w:sz w:val="56"/>
                <w:szCs w:val="56"/>
                <w:u w:val="single"/>
              </w:rPr>
            </w:pPr>
            <w:r>
              <w:rPr>
                <w:b/>
                <w:i/>
                <w:sz w:val="56"/>
                <w:szCs w:val="56"/>
                <w:u w:val="single"/>
              </w:rPr>
              <w:t>Мо</w:t>
            </w:r>
            <w:r w:rsidR="00244879" w:rsidRPr="00AF5CCF">
              <w:rPr>
                <w:b/>
                <w:i/>
                <w:sz w:val="56"/>
                <w:szCs w:val="56"/>
                <w:u w:val="single"/>
              </w:rPr>
              <w:t>нстера</w:t>
            </w:r>
          </w:p>
          <w:p w:rsidR="000700A2" w:rsidRPr="000700A2" w:rsidRDefault="000700A2" w:rsidP="00937A11">
            <w:pPr>
              <w:jc w:val="both"/>
              <w:rPr>
                <w:sz w:val="24"/>
                <w:szCs w:val="24"/>
              </w:rPr>
            </w:pPr>
            <w:r w:rsidRPr="000700A2">
              <w:rPr>
                <w:sz w:val="24"/>
                <w:szCs w:val="24"/>
              </w:rPr>
              <w:t xml:space="preserve">Монстера — вечнозеленая лиана, эпифит, с характерными воздушными корнями. Это многолетнее растение из семейства </w:t>
            </w:r>
            <w:proofErr w:type="spellStart"/>
            <w:r w:rsidRPr="000700A2">
              <w:rPr>
                <w:sz w:val="24"/>
                <w:szCs w:val="24"/>
              </w:rPr>
              <w:t>Ароидные</w:t>
            </w:r>
            <w:proofErr w:type="spellEnd"/>
            <w:r w:rsidRPr="000700A2">
              <w:rPr>
                <w:sz w:val="24"/>
                <w:szCs w:val="24"/>
              </w:rPr>
              <w:t xml:space="preserve"> получило свое название то ли от латинского «</w:t>
            </w:r>
            <w:proofErr w:type="spellStart"/>
            <w:r w:rsidRPr="000700A2">
              <w:rPr>
                <w:sz w:val="24"/>
                <w:szCs w:val="24"/>
              </w:rPr>
              <w:t>monstrotus</w:t>
            </w:r>
            <w:proofErr w:type="spellEnd"/>
            <w:r w:rsidRPr="000700A2">
              <w:rPr>
                <w:sz w:val="24"/>
                <w:szCs w:val="24"/>
              </w:rPr>
              <w:t>», что в переводе означает «удивительная», «причудливая», то ли от слова «</w:t>
            </w:r>
            <w:proofErr w:type="spellStart"/>
            <w:r w:rsidRPr="000700A2">
              <w:rPr>
                <w:sz w:val="24"/>
                <w:szCs w:val="24"/>
              </w:rPr>
              <w:t>monstrum</w:t>
            </w:r>
            <w:proofErr w:type="spellEnd"/>
            <w:r w:rsidRPr="000700A2">
              <w:rPr>
                <w:sz w:val="24"/>
                <w:szCs w:val="24"/>
              </w:rPr>
              <w:t>» — «чудовище». Род насчитывает около 30 видов, встречающихся в природе на территории тропических лесов Гватемалы, Мексики и Бразилии.</w:t>
            </w:r>
            <w:r w:rsidRPr="000700A2">
              <w:rPr>
                <w:rFonts w:ascii="Arial" w:hAnsi="Arial" w:cs="Arial"/>
                <w:color w:val="000000"/>
                <w:sz w:val="21"/>
                <w:szCs w:val="21"/>
                <w:shd w:val="clear" w:color="auto" w:fill="D8E3C3"/>
              </w:rPr>
              <w:t xml:space="preserve"> </w:t>
            </w:r>
            <w:r w:rsidRPr="000700A2">
              <w:rPr>
                <w:sz w:val="24"/>
                <w:szCs w:val="24"/>
              </w:rPr>
              <w:t>Монстеры — вечнозеленые растения, лианы, кустарники с лазящими толстыми стеблями, часто свисающими воздушными корнями. Листья крупные, кожистые.</w:t>
            </w:r>
            <w:r>
              <w:rPr>
                <w:sz w:val="24"/>
                <w:szCs w:val="24"/>
              </w:rPr>
              <w:t xml:space="preserve"> </w:t>
            </w:r>
            <w:r w:rsidR="00937A11" w:rsidRPr="00937A11">
              <w:rPr>
                <w:sz w:val="24"/>
                <w:szCs w:val="24"/>
              </w:rPr>
              <w:t xml:space="preserve">Монстера в домашних условиях вырастает до четырехметровой длины, причем буквально в течение 5-6 лет, но поскольку растение представляет собой лиану, она нуждается в устойчивой опоре. 45 см, причем молодые листья – цельные, но со временем в них появляются отверстия, и чем крупнее становятся листья, тем больше в них прорезей. </w:t>
            </w:r>
          </w:p>
        </w:tc>
      </w:tr>
      <w:tr w:rsidR="00244879" w:rsidTr="00CB6182">
        <w:tc>
          <w:tcPr>
            <w:tcW w:w="5813" w:type="dxa"/>
          </w:tcPr>
          <w:p w:rsidR="00937A11" w:rsidRDefault="00937A11" w:rsidP="003115A3">
            <w:pPr>
              <w:jc w:val="center"/>
              <w:rPr>
                <w:b/>
                <w:i/>
                <w:sz w:val="56"/>
                <w:szCs w:val="56"/>
                <w:u w:val="single"/>
              </w:rPr>
            </w:pPr>
          </w:p>
          <w:p w:rsidR="00244879" w:rsidRPr="00AF5CCF" w:rsidRDefault="00244879" w:rsidP="003115A3">
            <w:pPr>
              <w:jc w:val="center"/>
              <w:rPr>
                <w:b/>
                <w:i/>
                <w:sz w:val="56"/>
                <w:szCs w:val="56"/>
                <w:u w:val="single"/>
              </w:rPr>
            </w:pPr>
          </w:p>
        </w:tc>
        <w:tc>
          <w:tcPr>
            <w:tcW w:w="5670" w:type="dxa"/>
          </w:tcPr>
          <w:p w:rsidR="00937A11" w:rsidRDefault="00937A11" w:rsidP="003115A3">
            <w:pPr>
              <w:jc w:val="center"/>
              <w:rPr>
                <w:b/>
                <w:i/>
                <w:sz w:val="56"/>
                <w:szCs w:val="56"/>
                <w:u w:val="single"/>
              </w:rPr>
            </w:pPr>
          </w:p>
          <w:p w:rsidR="00937A11" w:rsidRPr="00937A11" w:rsidRDefault="00937A11" w:rsidP="0080662F">
            <w:pPr>
              <w:jc w:val="center"/>
              <w:rPr>
                <w:sz w:val="24"/>
                <w:szCs w:val="24"/>
              </w:rPr>
            </w:pPr>
          </w:p>
        </w:tc>
      </w:tr>
      <w:tr w:rsidR="00244879" w:rsidTr="00CB6182">
        <w:tc>
          <w:tcPr>
            <w:tcW w:w="5813" w:type="dxa"/>
          </w:tcPr>
          <w:p w:rsidR="0080662F" w:rsidRDefault="0080662F" w:rsidP="0080662F">
            <w:pPr>
              <w:jc w:val="center"/>
              <w:rPr>
                <w:b/>
                <w:i/>
                <w:sz w:val="56"/>
                <w:szCs w:val="56"/>
                <w:u w:val="single"/>
              </w:rPr>
            </w:pPr>
            <w:proofErr w:type="spellStart"/>
            <w:r w:rsidRPr="00AF5CCF">
              <w:rPr>
                <w:b/>
                <w:i/>
                <w:sz w:val="56"/>
                <w:szCs w:val="56"/>
                <w:u w:val="single"/>
              </w:rPr>
              <w:lastRenderedPageBreak/>
              <w:t>Пеперомия</w:t>
            </w:r>
            <w:proofErr w:type="spellEnd"/>
          </w:p>
          <w:p w:rsidR="00244879" w:rsidRPr="0080662F" w:rsidRDefault="0080662F" w:rsidP="0080662F">
            <w:pPr>
              <w:jc w:val="both"/>
              <w:rPr>
                <w:sz w:val="24"/>
                <w:szCs w:val="24"/>
              </w:rPr>
            </w:pPr>
            <w:proofErr w:type="spellStart"/>
            <w:r>
              <w:rPr>
                <w:sz w:val="24"/>
                <w:szCs w:val="24"/>
              </w:rPr>
              <w:t>П</w:t>
            </w:r>
            <w:r w:rsidRPr="003744FC">
              <w:rPr>
                <w:sz w:val="24"/>
                <w:szCs w:val="24"/>
              </w:rPr>
              <w:t>еперомия</w:t>
            </w:r>
            <w:proofErr w:type="spellEnd"/>
            <w:r w:rsidRPr="003744FC">
              <w:rPr>
                <w:sz w:val="24"/>
                <w:szCs w:val="24"/>
              </w:rPr>
              <w:t xml:space="preserve"> представляет многочисленный род семейства Перцевых, который объединяет около 1000 видов, из них примерно 50 видов — окультуренные для комнатного выращивания. Травянистые растения привлекают цветоводов декоративностью расцветок красивоцветущих видов и эффектностью декоративно-лиственных видов. Произрастает </w:t>
            </w:r>
            <w:proofErr w:type="spellStart"/>
            <w:r w:rsidRPr="003744FC">
              <w:rPr>
                <w:sz w:val="24"/>
                <w:szCs w:val="24"/>
              </w:rPr>
              <w:t>Пеперомия</w:t>
            </w:r>
            <w:proofErr w:type="spellEnd"/>
            <w:r w:rsidRPr="003744FC">
              <w:rPr>
                <w:sz w:val="24"/>
                <w:szCs w:val="24"/>
              </w:rPr>
              <w:t xml:space="preserve"> в тропических широтах Америки и Азии, ведет эпифитный образ жизни на деревьях и скалах.</w:t>
            </w:r>
            <w:r>
              <w:rPr>
                <w:sz w:val="24"/>
                <w:szCs w:val="24"/>
              </w:rPr>
              <w:t xml:space="preserve"> </w:t>
            </w:r>
            <w:r w:rsidRPr="003744FC">
              <w:rPr>
                <w:sz w:val="24"/>
                <w:szCs w:val="24"/>
              </w:rPr>
              <w:t>Компактные, небольших размеров вечнозеленые кустарники успешно применяются в культуре.</w:t>
            </w:r>
            <w:r>
              <w:rPr>
                <w:sz w:val="24"/>
                <w:szCs w:val="24"/>
              </w:rPr>
              <w:t xml:space="preserve"> </w:t>
            </w:r>
            <w:r w:rsidRPr="003744FC">
              <w:rPr>
                <w:sz w:val="24"/>
                <w:szCs w:val="24"/>
              </w:rPr>
              <w:t xml:space="preserve">Стебли мясистые, прямостоячие или повисающие. </w:t>
            </w:r>
            <w:proofErr w:type="spellStart"/>
            <w:r w:rsidRPr="003744FC">
              <w:rPr>
                <w:sz w:val="24"/>
                <w:szCs w:val="24"/>
              </w:rPr>
              <w:t>Пеперомии</w:t>
            </w:r>
            <w:proofErr w:type="spellEnd"/>
            <w:r w:rsidRPr="003744FC">
              <w:rPr>
                <w:sz w:val="24"/>
                <w:szCs w:val="24"/>
              </w:rPr>
              <w:t xml:space="preserve"> разнообразны по размеру, форме и расцветке листьев. На длинных черешках размещены кожистые, сердцеобразной, яйцевидной, ланцетной формы листья. Окрас их варьируется от светло-зеленого до бурого и оливкового цвета в зависимости от вида. Часто гладкие или морщинистые листовые пластины расписаны контрастными пятнами, полосками белого или желтоватого оттенка.</w:t>
            </w:r>
          </w:p>
        </w:tc>
        <w:tc>
          <w:tcPr>
            <w:tcW w:w="5670" w:type="dxa"/>
          </w:tcPr>
          <w:p w:rsidR="00244879" w:rsidRDefault="00244879" w:rsidP="003115A3">
            <w:pPr>
              <w:jc w:val="center"/>
              <w:rPr>
                <w:b/>
                <w:i/>
                <w:sz w:val="56"/>
                <w:szCs w:val="56"/>
                <w:u w:val="single"/>
              </w:rPr>
            </w:pPr>
            <w:proofErr w:type="spellStart"/>
            <w:r w:rsidRPr="00AF5CCF">
              <w:rPr>
                <w:b/>
                <w:i/>
                <w:sz w:val="56"/>
                <w:szCs w:val="56"/>
                <w:u w:val="single"/>
              </w:rPr>
              <w:t>Хойя</w:t>
            </w:r>
            <w:proofErr w:type="spellEnd"/>
          </w:p>
          <w:p w:rsidR="00937A11" w:rsidRPr="00937A11" w:rsidRDefault="00937A11" w:rsidP="00937A11">
            <w:pPr>
              <w:shd w:val="clear" w:color="auto" w:fill="FFFFFF"/>
              <w:spacing w:after="150"/>
              <w:jc w:val="both"/>
              <w:rPr>
                <w:rFonts w:eastAsia="Times New Roman" w:cs="Segoe UI"/>
                <w:sz w:val="24"/>
                <w:szCs w:val="24"/>
                <w:lang w:eastAsia="ru-RU"/>
              </w:rPr>
            </w:pPr>
            <w:proofErr w:type="spellStart"/>
            <w:r w:rsidRPr="00937A11">
              <w:rPr>
                <w:rFonts w:eastAsia="Times New Roman" w:cs="Segoe UI"/>
                <w:sz w:val="24"/>
                <w:szCs w:val="24"/>
                <w:lang w:eastAsia="ru-RU"/>
              </w:rPr>
              <w:t>Хойя</w:t>
            </w:r>
            <w:proofErr w:type="spellEnd"/>
            <w:r w:rsidRPr="00937A11">
              <w:rPr>
                <w:rFonts w:eastAsia="Times New Roman" w:cs="Segoe UI"/>
                <w:sz w:val="24"/>
                <w:szCs w:val="24"/>
                <w:lang w:eastAsia="ru-RU"/>
              </w:rPr>
              <w:t xml:space="preserve"> или восковой плющ — распространенная неприхотливая комнатная лиана с длительным периодом цветения, относится к семейству </w:t>
            </w:r>
            <w:proofErr w:type="spellStart"/>
            <w:r w:rsidRPr="00937A11">
              <w:rPr>
                <w:rFonts w:eastAsia="Times New Roman" w:cs="Segoe UI"/>
                <w:sz w:val="24"/>
                <w:szCs w:val="24"/>
                <w:lang w:eastAsia="ru-RU"/>
              </w:rPr>
              <w:t>Ластовневых</w:t>
            </w:r>
            <w:proofErr w:type="spellEnd"/>
            <w:r w:rsidRPr="00937A11">
              <w:rPr>
                <w:rFonts w:eastAsia="Times New Roman" w:cs="Segoe UI"/>
                <w:sz w:val="24"/>
                <w:szCs w:val="24"/>
                <w:lang w:eastAsia="ru-RU"/>
              </w:rPr>
              <w:t xml:space="preserve"> (</w:t>
            </w:r>
            <w:proofErr w:type="spellStart"/>
            <w:r w:rsidRPr="00937A11">
              <w:rPr>
                <w:rFonts w:eastAsia="Times New Roman" w:cs="Segoe UI"/>
                <w:sz w:val="24"/>
                <w:szCs w:val="24"/>
                <w:lang w:eastAsia="ru-RU"/>
              </w:rPr>
              <w:t>Asclepiadaceae</w:t>
            </w:r>
            <w:proofErr w:type="spellEnd"/>
            <w:r w:rsidRPr="00937A11">
              <w:rPr>
                <w:rFonts w:eastAsia="Times New Roman" w:cs="Segoe UI"/>
                <w:sz w:val="24"/>
                <w:szCs w:val="24"/>
                <w:lang w:eastAsia="ru-RU"/>
              </w:rPr>
              <w:t xml:space="preserve">). Получила свое название в честь английского садовника Томаса </w:t>
            </w:r>
            <w:proofErr w:type="spellStart"/>
            <w:r w:rsidRPr="00937A11">
              <w:rPr>
                <w:rFonts w:eastAsia="Times New Roman" w:cs="Segoe UI"/>
                <w:sz w:val="24"/>
                <w:szCs w:val="24"/>
                <w:lang w:eastAsia="ru-RU"/>
              </w:rPr>
              <w:t>Хоя</w:t>
            </w:r>
            <w:proofErr w:type="spellEnd"/>
            <w:r w:rsidRPr="00937A11">
              <w:rPr>
                <w:rFonts w:eastAsia="Times New Roman" w:cs="Segoe UI"/>
                <w:sz w:val="24"/>
                <w:szCs w:val="24"/>
                <w:lang w:eastAsia="ru-RU"/>
              </w:rPr>
              <w:t xml:space="preserve">, ухаживавшего за экзотическими растениями из коллекций герцога </w:t>
            </w:r>
            <w:proofErr w:type="spellStart"/>
            <w:r w:rsidRPr="00937A11">
              <w:rPr>
                <w:rFonts w:eastAsia="Times New Roman" w:cs="Segoe UI"/>
                <w:sz w:val="24"/>
                <w:szCs w:val="24"/>
                <w:lang w:eastAsia="ru-RU"/>
              </w:rPr>
              <w:t>Нортумберленского</w:t>
            </w:r>
            <w:proofErr w:type="spellEnd"/>
            <w:r w:rsidRPr="00937A11">
              <w:rPr>
                <w:rFonts w:eastAsia="Times New Roman" w:cs="Segoe UI"/>
                <w:sz w:val="24"/>
                <w:szCs w:val="24"/>
                <w:lang w:eastAsia="ru-RU"/>
              </w:rPr>
              <w:t>, заядлого путешественника и ботаника-любителя.</w:t>
            </w:r>
            <w:r>
              <w:rPr>
                <w:rFonts w:eastAsia="Times New Roman" w:cs="Segoe UI"/>
                <w:sz w:val="24"/>
                <w:szCs w:val="24"/>
                <w:lang w:eastAsia="ru-RU"/>
              </w:rPr>
              <w:t xml:space="preserve"> </w:t>
            </w:r>
            <w:r w:rsidRPr="00937A11">
              <w:rPr>
                <w:rFonts w:eastAsia="Times New Roman" w:cs="Segoe UI"/>
                <w:sz w:val="24"/>
                <w:szCs w:val="24"/>
                <w:lang w:eastAsia="ru-RU"/>
              </w:rPr>
              <w:t xml:space="preserve">В роду насчитывается около 200 видов, распространенных в природе в странах с жарким и влажным климатом. Глянцевые жесткие листья имеют ланцетовидную или овальную форму, размер 3-6 см в длину. </w:t>
            </w:r>
            <w:r>
              <w:rPr>
                <w:rFonts w:eastAsia="Times New Roman" w:cs="Segoe UI"/>
                <w:sz w:val="24"/>
                <w:szCs w:val="24"/>
                <w:lang w:eastAsia="ru-RU"/>
              </w:rPr>
              <w:t xml:space="preserve"> </w:t>
            </w:r>
            <w:r w:rsidRPr="00937A11">
              <w:rPr>
                <w:rFonts w:eastAsia="Times New Roman" w:cs="Segoe UI"/>
                <w:sz w:val="24"/>
                <w:szCs w:val="24"/>
                <w:lang w:eastAsia="ru-RU"/>
              </w:rPr>
              <w:t xml:space="preserve">В комнатном цветоводстве </w:t>
            </w:r>
            <w:proofErr w:type="spellStart"/>
            <w:r w:rsidRPr="00937A11">
              <w:rPr>
                <w:rFonts w:eastAsia="Times New Roman" w:cs="Segoe UI"/>
                <w:sz w:val="24"/>
                <w:szCs w:val="24"/>
                <w:lang w:eastAsia="ru-RU"/>
              </w:rPr>
              <w:t>Хойю</w:t>
            </w:r>
            <w:proofErr w:type="spellEnd"/>
            <w:r w:rsidRPr="00937A11">
              <w:rPr>
                <w:rFonts w:eastAsia="Times New Roman" w:cs="Segoe UI"/>
                <w:sz w:val="24"/>
                <w:szCs w:val="24"/>
                <w:lang w:eastAsia="ru-RU"/>
              </w:rPr>
              <w:t xml:space="preserve"> выращивают как ампельное или вьющееся растение, главным украшением которого являются крупные собранные в корзинки соцветия с сильным медовым ароматом.</w:t>
            </w:r>
            <w:r>
              <w:rPr>
                <w:rFonts w:eastAsia="Times New Roman" w:cs="Segoe UI"/>
                <w:sz w:val="24"/>
                <w:szCs w:val="24"/>
                <w:lang w:eastAsia="ru-RU"/>
              </w:rPr>
              <w:t xml:space="preserve"> </w:t>
            </w:r>
            <w:r w:rsidRPr="00937A11">
              <w:rPr>
                <w:rFonts w:eastAsia="Times New Roman" w:cs="Segoe UI"/>
                <w:sz w:val="24"/>
                <w:szCs w:val="24"/>
                <w:lang w:eastAsia="ru-RU"/>
              </w:rPr>
              <w:t>Каждый цветок имеет форму звезды с маленькой контрастной звездочкой посередине, окраска варьируется от желто-белой до розоватой.</w:t>
            </w:r>
          </w:p>
        </w:tc>
      </w:tr>
      <w:tr w:rsidR="00244879" w:rsidTr="00CB6182">
        <w:tc>
          <w:tcPr>
            <w:tcW w:w="5813" w:type="dxa"/>
          </w:tcPr>
          <w:p w:rsidR="00244879" w:rsidRPr="00AF5CCF" w:rsidRDefault="00244879" w:rsidP="003115A3">
            <w:pPr>
              <w:jc w:val="center"/>
              <w:rPr>
                <w:b/>
                <w:i/>
                <w:sz w:val="56"/>
                <w:szCs w:val="56"/>
                <w:u w:val="single"/>
              </w:rPr>
            </w:pPr>
          </w:p>
        </w:tc>
        <w:tc>
          <w:tcPr>
            <w:tcW w:w="5670" w:type="dxa"/>
          </w:tcPr>
          <w:p w:rsidR="00244879" w:rsidRDefault="00244879" w:rsidP="003115A3">
            <w:pPr>
              <w:jc w:val="center"/>
              <w:rPr>
                <w:b/>
                <w:i/>
                <w:sz w:val="56"/>
                <w:szCs w:val="56"/>
                <w:u w:val="single"/>
              </w:rPr>
            </w:pPr>
            <w:r w:rsidRPr="00AF5CCF">
              <w:rPr>
                <w:b/>
                <w:i/>
                <w:sz w:val="56"/>
                <w:szCs w:val="56"/>
                <w:u w:val="single"/>
              </w:rPr>
              <w:t xml:space="preserve">Антуриум </w:t>
            </w:r>
          </w:p>
          <w:p w:rsidR="003744FC" w:rsidRPr="003744FC" w:rsidRDefault="003744FC" w:rsidP="003744FC">
            <w:pPr>
              <w:jc w:val="both"/>
              <w:rPr>
                <w:sz w:val="24"/>
                <w:szCs w:val="24"/>
              </w:rPr>
            </w:pPr>
            <w:r w:rsidRPr="003744FC">
              <w:rPr>
                <w:sz w:val="24"/>
                <w:szCs w:val="24"/>
              </w:rPr>
              <w:t xml:space="preserve">В роду Антуриум несколько сотен травянистых вечнозеленых растений, обитателей влажных тропических лесов. Большая часть из них — эпифиты, селящиеся на деревьях и обладающие длинными воздушными корнями. В горах Южной и центральной Америки немало лазающих и наземных разновидностей. </w:t>
            </w:r>
          </w:p>
          <w:p w:rsidR="003744FC" w:rsidRPr="003744FC" w:rsidRDefault="003744FC" w:rsidP="003744FC">
            <w:pPr>
              <w:jc w:val="both"/>
              <w:rPr>
                <w:sz w:val="24"/>
                <w:szCs w:val="24"/>
              </w:rPr>
            </w:pPr>
            <w:r w:rsidRPr="003744FC">
              <w:rPr>
                <w:sz w:val="24"/>
                <w:szCs w:val="24"/>
              </w:rPr>
              <w:t>Главное достоинство Антуриума — его невероятной красоты цветы. Из ярко окрашенного покрывала взмывает тонкий изящный початок, который может выглядеть броской или даже контрастной спиралью, булавой, цилиндром или шаром. Современные гибриды окрашены в цвета практически всего спектра: от кипельно-белого до темно-лилового, почти черного. Срезанные Антуриумы живут около месяца. После цветения может появиться завязь оригинальных оранжевых или желто-белых плодов.</w:t>
            </w:r>
          </w:p>
          <w:p w:rsidR="003744FC" w:rsidRPr="003744FC" w:rsidRDefault="003744FC" w:rsidP="003744FC">
            <w:pPr>
              <w:jc w:val="both"/>
              <w:rPr>
                <w:sz w:val="24"/>
                <w:szCs w:val="24"/>
              </w:rPr>
            </w:pPr>
            <w:r w:rsidRPr="003744FC">
              <w:rPr>
                <w:sz w:val="24"/>
                <w:szCs w:val="24"/>
              </w:rPr>
              <w:t>Большой живописностью и разнообразием отличаются также листья. Они могут быть в форме овала, круга, сердечка, рассеченные и цельные, однотонные и пятнистые, глянцевые и матовые.</w:t>
            </w:r>
          </w:p>
        </w:tc>
      </w:tr>
      <w:tr w:rsidR="00244879" w:rsidTr="00CB6182">
        <w:tc>
          <w:tcPr>
            <w:tcW w:w="5813" w:type="dxa"/>
          </w:tcPr>
          <w:p w:rsidR="00244879" w:rsidRDefault="00AF5CCF" w:rsidP="003115A3">
            <w:pPr>
              <w:jc w:val="center"/>
              <w:rPr>
                <w:b/>
                <w:i/>
                <w:sz w:val="56"/>
                <w:szCs w:val="56"/>
                <w:u w:val="single"/>
              </w:rPr>
            </w:pPr>
            <w:proofErr w:type="spellStart"/>
            <w:r w:rsidRPr="00AF5CCF">
              <w:rPr>
                <w:b/>
                <w:i/>
                <w:sz w:val="56"/>
                <w:szCs w:val="56"/>
                <w:u w:val="single"/>
              </w:rPr>
              <w:lastRenderedPageBreak/>
              <w:t>Толстянка</w:t>
            </w:r>
            <w:proofErr w:type="spellEnd"/>
          </w:p>
          <w:p w:rsidR="00937A11" w:rsidRPr="00937A11" w:rsidRDefault="00937A11" w:rsidP="00937A11">
            <w:pPr>
              <w:shd w:val="clear" w:color="auto" w:fill="FFFFFF"/>
              <w:spacing w:after="150"/>
              <w:jc w:val="both"/>
              <w:rPr>
                <w:rFonts w:eastAsia="Times New Roman" w:cs="Segoe UI"/>
                <w:sz w:val="24"/>
                <w:szCs w:val="24"/>
                <w:lang w:eastAsia="ru-RU"/>
              </w:rPr>
            </w:pPr>
            <w:proofErr w:type="spellStart"/>
            <w:r w:rsidRPr="00937A11">
              <w:rPr>
                <w:rFonts w:eastAsia="Times New Roman" w:cs="Segoe UI"/>
                <w:sz w:val="24"/>
                <w:szCs w:val="24"/>
                <w:lang w:eastAsia="ru-RU"/>
              </w:rPr>
              <w:t>Толстянка</w:t>
            </w:r>
            <w:proofErr w:type="spellEnd"/>
            <w:r w:rsidRPr="00937A11">
              <w:rPr>
                <w:rFonts w:eastAsia="Times New Roman" w:cs="Segoe UI"/>
                <w:sz w:val="24"/>
                <w:szCs w:val="24"/>
                <w:lang w:eastAsia="ru-RU"/>
              </w:rPr>
              <w:t xml:space="preserve"> (ботаническое название </w:t>
            </w:r>
            <w:proofErr w:type="spellStart"/>
            <w:r w:rsidRPr="00937A11">
              <w:rPr>
                <w:rFonts w:eastAsia="Times New Roman" w:cs="Segoe UI"/>
                <w:sz w:val="24"/>
                <w:szCs w:val="24"/>
                <w:lang w:eastAsia="ru-RU"/>
              </w:rPr>
              <w:t>Крассул</w:t>
            </w:r>
            <w:r w:rsidR="0063136F">
              <w:rPr>
                <w:rFonts w:eastAsia="Times New Roman" w:cs="Segoe UI"/>
                <w:sz w:val="24"/>
                <w:szCs w:val="24"/>
                <w:lang w:eastAsia="ru-RU"/>
              </w:rPr>
              <w:t>а</w:t>
            </w:r>
            <w:proofErr w:type="spellEnd"/>
            <w:r w:rsidR="0063136F">
              <w:rPr>
                <w:rFonts w:eastAsia="Times New Roman" w:cs="Segoe UI"/>
                <w:sz w:val="24"/>
                <w:szCs w:val="24"/>
                <w:lang w:eastAsia="ru-RU"/>
              </w:rPr>
              <w:t>)</w:t>
            </w:r>
            <w:r w:rsidRPr="00937A11">
              <w:rPr>
                <w:rFonts w:eastAsia="Times New Roman" w:cs="Segoe UI"/>
                <w:sz w:val="24"/>
                <w:szCs w:val="24"/>
                <w:lang w:eastAsia="ru-RU"/>
              </w:rPr>
              <w:t>. Этот род семейства Толстянковых по разным данным насчитывает 300–350 видов суккулентных растений.</w:t>
            </w:r>
            <w:r>
              <w:rPr>
                <w:rFonts w:eastAsia="Times New Roman" w:cs="Segoe UI"/>
                <w:sz w:val="24"/>
                <w:szCs w:val="24"/>
                <w:lang w:eastAsia="ru-RU"/>
              </w:rPr>
              <w:t xml:space="preserve"> </w:t>
            </w:r>
            <w:r w:rsidRPr="00937A11">
              <w:rPr>
                <w:rFonts w:eastAsia="Times New Roman" w:cs="Segoe UI"/>
                <w:sz w:val="24"/>
                <w:szCs w:val="24"/>
                <w:lang w:eastAsia="ru-RU"/>
              </w:rPr>
              <w:t>На латыни название рода происходит от слова «</w:t>
            </w:r>
            <w:proofErr w:type="spellStart"/>
            <w:r w:rsidRPr="00937A11">
              <w:rPr>
                <w:rFonts w:eastAsia="Times New Roman" w:cs="Segoe UI"/>
                <w:sz w:val="24"/>
                <w:szCs w:val="24"/>
                <w:lang w:eastAsia="ru-RU"/>
              </w:rPr>
              <w:t>crassus</w:t>
            </w:r>
            <w:proofErr w:type="spellEnd"/>
            <w:r w:rsidRPr="00937A11">
              <w:rPr>
                <w:rFonts w:eastAsia="Times New Roman" w:cs="Segoe UI"/>
                <w:sz w:val="24"/>
                <w:szCs w:val="24"/>
                <w:lang w:eastAsia="ru-RU"/>
              </w:rPr>
              <w:t xml:space="preserve">» — толстый. Это не случайно — </w:t>
            </w:r>
            <w:proofErr w:type="spellStart"/>
            <w:r w:rsidRPr="00937A11">
              <w:rPr>
                <w:rFonts w:eastAsia="Times New Roman" w:cs="Segoe UI"/>
                <w:sz w:val="24"/>
                <w:szCs w:val="24"/>
                <w:lang w:eastAsia="ru-RU"/>
              </w:rPr>
              <w:t>Толстянки</w:t>
            </w:r>
            <w:proofErr w:type="spellEnd"/>
            <w:r w:rsidRPr="00937A11">
              <w:rPr>
                <w:rFonts w:eastAsia="Times New Roman" w:cs="Segoe UI"/>
                <w:sz w:val="24"/>
                <w:szCs w:val="24"/>
                <w:lang w:eastAsia="ru-RU"/>
              </w:rPr>
              <w:t xml:space="preserve"> отличаются мясистыми листьями и, в большинстве своем, толстыми стеблями. С точки зрения обычного человека, это единственная черта, объединяющая всё многообразие видов растения. Остальные признаки могут варьироваться. Так, например, встречаются однолетние и многолетние виды, некоторые из которых предпочитаю</w:t>
            </w:r>
            <w:bookmarkStart w:id="0" w:name="_GoBack"/>
            <w:bookmarkEnd w:id="0"/>
            <w:r w:rsidRPr="00937A11">
              <w:rPr>
                <w:rFonts w:eastAsia="Times New Roman" w:cs="Segoe UI"/>
                <w:sz w:val="24"/>
                <w:szCs w:val="24"/>
                <w:lang w:eastAsia="ru-RU"/>
              </w:rPr>
              <w:t>т болотистые низины, а другие — сухие места на скалистых склонах. Древовидный вид может соседствовать с почвопокровным растением. Формой, цветом и размером различается и листва.</w:t>
            </w:r>
            <w:r>
              <w:rPr>
                <w:rFonts w:eastAsia="Times New Roman" w:cs="Segoe UI"/>
                <w:sz w:val="24"/>
                <w:szCs w:val="24"/>
                <w:lang w:eastAsia="ru-RU"/>
              </w:rPr>
              <w:t xml:space="preserve"> </w:t>
            </w:r>
            <w:r w:rsidRPr="00937A11">
              <w:rPr>
                <w:rFonts w:eastAsia="Times New Roman" w:cs="Segoe UI"/>
                <w:sz w:val="24"/>
                <w:szCs w:val="24"/>
                <w:lang w:eastAsia="ru-RU"/>
              </w:rPr>
              <w:t>Есть еще одна объединяющая черта — довольно мелкие, невзрачные цветки. Они могут быть собраны в полузонтик, образовывать многоцветковую плотную головку либо в одиночку вырастать в пазухах листьев.</w:t>
            </w:r>
          </w:p>
        </w:tc>
        <w:tc>
          <w:tcPr>
            <w:tcW w:w="5670" w:type="dxa"/>
          </w:tcPr>
          <w:p w:rsidR="00244879" w:rsidRDefault="00AF5CCF" w:rsidP="003115A3">
            <w:pPr>
              <w:jc w:val="center"/>
              <w:rPr>
                <w:b/>
                <w:i/>
                <w:sz w:val="56"/>
                <w:szCs w:val="56"/>
                <w:u w:val="single"/>
              </w:rPr>
            </w:pPr>
            <w:r w:rsidRPr="00AF5CCF">
              <w:rPr>
                <w:b/>
                <w:i/>
                <w:sz w:val="56"/>
                <w:szCs w:val="56"/>
                <w:u w:val="single"/>
              </w:rPr>
              <w:t>Кротон</w:t>
            </w:r>
          </w:p>
          <w:p w:rsidR="0063136F" w:rsidRPr="0063136F" w:rsidRDefault="0063136F" w:rsidP="0063136F">
            <w:pPr>
              <w:rPr>
                <w:sz w:val="24"/>
                <w:szCs w:val="24"/>
              </w:rPr>
            </w:pPr>
            <w:r w:rsidRPr="0063136F">
              <w:rPr>
                <w:sz w:val="24"/>
                <w:szCs w:val="24"/>
              </w:rPr>
              <w:t>Кротон — род растений семейства Молочайные, отличается богатым видовым разнообразием. Среди представителей рода есть деревья, кустарники и травы. Кротоном часто ошибочно называют другой вид семейства Молочайные — </w:t>
            </w:r>
            <w:proofErr w:type="spellStart"/>
            <w:r w:rsidRPr="0063136F">
              <w:rPr>
                <w:sz w:val="24"/>
                <w:szCs w:val="24"/>
              </w:rPr>
              <w:fldChar w:fldCharType="begin"/>
            </w:r>
            <w:r w:rsidRPr="0063136F">
              <w:rPr>
                <w:sz w:val="24"/>
                <w:szCs w:val="24"/>
              </w:rPr>
              <w:instrText xml:space="preserve"> HYPERLINK "https://leplants.ru/codiaeum-variegatum/" \o "Кодиеум пестрый" </w:instrText>
            </w:r>
            <w:r w:rsidRPr="0063136F">
              <w:rPr>
                <w:sz w:val="24"/>
                <w:szCs w:val="24"/>
              </w:rPr>
              <w:fldChar w:fldCharType="separate"/>
            </w:r>
            <w:r w:rsidRPr="0063136F">
              <w:rPr>
                <w:rStyle w:val="a3"/>
                <w:color w:val="auto"/>
                <w:sz w:val="24"/>
                <w:szCs w:val="24"/>
                <w:u w:val="none"/>
              </w:rPr>
              <w:t>Кодиеум</w:t>
            </w:r>
            <w:proofErr w:type="spellEnd"/>
            <w:r w:rsidRPr="0063136F">
              <w:rPr>
                <w:rStyle w:val="a3"/>
                <w:color w:val="auto"/>
                <w:sz w:val="24"/>
                <w:szCs w:val="24"/>
                <w:u w:val="none"/>
              </w:rPr>
              <w:t xml:space="preserve"> пестрый</w:t>
            </w:r>
            <w:r w:rsidRPr="0063136F">
              <w:rPr>
                <w:sz w:val="24"/>
                <w:szCs w:val="24"/>
              </w:rPr>
              <w:fldChar w:fldCharType="end"/>
            </w:r>
            <w:r w:rsidRPr="0063136F">
              <w:rPr>
                <w:sz w:val="24"/>
                <w:szCs w:val="24"/>
              </w:rPr>
              <w:t>, комнатное растение с очень красивыми листьями необычной окраски.</w:t>
            </w:r>
          </w:p>
          <w:p w:rsidR="0063136F" w:rsidRPr="0063136F" w:rsidRDefault="0063136F" w:rsidP="0063136F">
            <w:pPr>
              <w:rPr>
                <w:sz w:val="24"/>
                <w:szCs w:val="24"/>
              </w:rPr>
            </w:pPr>
            <w:r w:rsidRPr="0063136F">
              <w:rPr>
                <w:sz w:val="24"/>
                <w:szCs w:val="24"/>
              </w:rPr>
              <w:t>При повреждении любой части ра</w:t>
            </w:r>
            <w:r w:rsidR="003744FC">
              <w:rPr>
                <w:sz w:val="24"/>
                <w:szCs w:val="24"/>
              </w:rPr>
              <w:t xml:space="preserve">стения выделяется млечный сок. </w:t>
            </w:r>
            <w:r w:rsidRPr="0063136F">
              <w:rPr>
                <w:sz w:val="24"/>
                <w:szCs w:val="24"/>
              </w:rPr>
              <w:t>Отдельные представители рода служат источником ценных смол, кора других видов используется в лекарственных целях и как ароматическое вещество. Растение ядовито, поэтому при работе с ним нужно соблюдать осторожность и избегать попадания сока на кожу.</w:t>
            </w:r>
          </w:p>
          <w:p w:rsidR="0063136F" w:rsidRPr="0063136F" w:rsidRDefault="0063136F" w:rsidP="0063136F">
            <w:pPr>
              <w:rPr>
                <w:sz w:val="24"/>
                <w:szCs w:val="24"/>
              </w:rPr>
            </w:pPr>
            <w:r w:rsidRPr="0063136F">
              <w:rPr>
                <w:sz w:val="24"/>
                <w:szCs w:val="24"/>
              </w:rPr>
              <w:t>Некоторые разновидности Кротона выращиваются как комнатные растения, обладающие очень декоративными листовыми пластинками. Окраска старых листьев более яркая, чем у молодых. Следует учесть, что Кротон довольно прихотлив и нуждается в тщательном уходе.</w:t>
            </w:r>
          </w:p>
        </w:tc>
      </w:tr>
    </w:tbl>
    <w:p w:rsidR="003115A3" w:rsidRDefault="003115A3" w:rsidP="003115A3">
      <w:pPr>
        <w:rPr>
          <w:b/>
          <w:i/>
          <w:sz w:val="48"/>
          <w:szCs w:val="48"/>
        </w:rPr>
      </w:pPr>
    </w:p>
    <w:p w:rsidR="003115A3" w:rsidRDefault="003115A3" w:rsidP="003115A3">
      <w:pPr>
        <w:rPr>
          <w:b/>
          <w:i/>
          <w:sz w:val="48"/>
          <w:szCs w:val="48"/>
        </w:rPr>
      </w:pPr>
    </w:p>
    <w:p w:rsidR="003115A3" w:rsidRPr="003115A3" w:rsidRDefault="003115A3" w:rsidP="003115A3">
      <w:pPr>
        <w:rPr>
          <w:b/>
          <w:i/>
          <w:sz w:val="48"/>
          <w:szCs w:val="48"/>
        </w:rPr>
      </w:pPr>
    </w:p>
    <w:p w:rsidR="003115A3" w:rsidRDefault="003115A3" w:rsidP="003115A3">
      <w:pPr>
        <w:ind w:firstLine="708"/>
        <w:rPr>
          <w:sz w:val="28"/>
          <w:szCs w:val="28"/>
        </w:rPr>
      </w:pPr>
    </w:p>
    <w:p w:rsidR="00B95C36" w:rsidRPr="00C02CA6" w:rsidRDefault="00B95C36" w:rsidP="00B95C36">
      <w:pPr>
        <w:rPr>
          <w:b/>
          <w:i/>
          <w:sz w:val="72"/>
          <w:szCs w:val="72"/>
        </w:rPr>
      </w:pPr>
    </w:p>
    <w:p w:rsidR="00B95C36" w:rsidRDefault="00B95C36" w:rsidP="00B95C36">
      <w:pPr>
        <w:rPr>
          <w:sz w:val="28"/>
          <w:szCs w:val="28"/>
        </w:rPr>
      </w:pPr>
    </w:p>
    <w:p w:rsidR="00C02CA6" w:rsidRDefault="00C02CA6" w:rsidP="00B95C36">
      <w:pPr>
        <w:rPr>
          <w:sz w:val="28"/>
          <w:szCs w:val="28"/>
        </w:rPr>
      </w:pPr>
    </w:p>
    <w:p w:rsidR="00C02CA6" w:rsidRPr="003115A3" w:rsidRDefault="00C02CA6" w:rsidP="00B95C36">
      <w:pPr>
        <w:rPr>
          <w:sz w:val="28"/>
          <w:szCs w:val="28"/>
        </w:rPr>
      </w:pPr>
    </w:p>
    <w:sectPr w:rsidR="00C02CA6" w:rsidRPr="003115A3" w:rsidSect="00463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A25D5"/>
    <w:rsid w:val="00055D0B"/>
    <w:rsid w:val="000700A2"/>
    <w:rsid w:val="001A25D5"/>
    <w:rsid w:val="00240ECE"/>
    <w:rsid w:val="00244879"/>
    <w:rsid w:val="003115A3"/>
    <w:rsid w:val="00356E71"/>
    <w:rsid w:val="00364373"/>
    <w:rsid w:val="003744FC"/>
    <w:rsid w:val="00463A15"/>
    <w:rsid w:val="004B4DFF"/>
    <w:rsid w:val="004C03CC"/>
    <w:rsid w:val="0063136F"/>
    <w:rsid w:val="006D754D"/>
    <w:rsid w:val="006E662A"/>
    <w:rsid w:val="007C74A0"/>
    <w:rsid w:val="0080662F"/>
    <w:rsid w:val="008238CD"/>
    <w:rsid w:val="00931BB5"/>
    <w:rsid w:val="00937A11"/>
    <w:rsid w:val="00AF5CCF"/>
    <w:rsid w:val="00B95C36"/>
    <w:rsid w:val="00BD401F"/>
    <w:rsid w:val="00C02CA6"/>
    <w:rsid w:val="00CB6182"/>
    <w:rsid w:val="00D4668D"/>
    <w:rsid w:val="00D673CC"/>
    <w:rsid w:val="00EF1C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61607-BC96-4068-BE16-AB5231D9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3A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2CA6"/>
    <w:rPr>
      <w:color w:val="0000FF"/>
      <w:u w:val="single"/>
    </w:rPr>
  </w:style>
  <w:style w:type="table" w:styleId="a4">
    <w:name w:val="Table Grid"/>
    <w:basedOn w:val="a1"/>
    <w:uiPriority w:val="39"/>
    <w:rsid w:val="00C02C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364373"/>
    <w:rPr>
      <w:rFonts w:ascii="Times New Roman" w:hAnsi="Times New Roman" w:cs="Times New Roman"/>
      <w:sz w:val="24"/>
      <w:szCs w:val="24"/>
    </w:rPr>
  </w:style>
  <w:style w:type="paragraph" w:styleId="a6">
    <w:name w:val="Balloon Text"/>
    <w:basedOn w:val="a"/>
    <w:link w:val="a7"/>
    <w:uiPriority w:val="99"/>
    <w:semiHidden/>
    <w:unhideWhenUsed/>
    <w:rsid w:val="00356E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56E71"/>
    <w:rPr>
      <w:rFonts w:ascii="Tahoma" w:hAnsi="Tahoma" w:cs="Tahoma"/>
      <w:sz w:val="16"/>
      <w:szCs w:val="16"/>
    </w:rPr>
  </w:style>
  <w:style w:type="character" w:styleId="a8">
    <w:name w:val="Emphasis"/>
    <w:basedOn w:val="a0"/>
    <w:uiPriority w:val="20"/>
    <w:qFormat/>
    <w:rsid w:val="00CB61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1210">
      <w:bodyDiv w:val="1"/>
      <w:marLeft w:val="0"/>
      <w:marRight w:val="0"/>
      <w:marTop w:val="0"/>
      <w:marBottom w:val="0"/>
      <w:divBdr>
        <w:top w:val="none" w:sz="0" w:space="0" w:color="auto"/>
        <w:left w:val="none" w:sz="0" w:space="0" w:color="auto"/>
        <w:bottom w:val="none" w:sz="0" w:space="0" w:color="auto"/>
        <w:right w:val="none" w:sz="0" w:space="0" w:color="auto"/>
      </w:divBdr>
    </w:div>
    <w:div w:id="63186611">
      <w:bodyDiv w:val="1"/>
      <w:marLeft w:val="0"/>
      <w:marRight w:val="0"/>
      <w:marTop w:val="0"/>
      <w:marBottom w:val="0"/>
      <w:divBdr>
        <w:top w:val="none" w:sz="0" w:space="0" w:color="auto"/>
        <w:left w:val="none" w:sz="0" w:space="0" w:color="auto"/>
        <w:bottom w:val="none" w:sz="0" w:space="0" w:color="auto"/>
        <w:right w:val="none" w:sz="0" w:space="0" w:color="auto"/>
      </w:divBdr>
    </w:div>
    <w:div w:id="147212633">
      <w:bodyDiv w:val="1"/>
      <w:marLeft w:val="0"/>
      <w:marRight w:val="0"/>
      <w:marTop w:val="0"/>
      <w:marBottom w:val="0"/>
      <w:divBdr>
        <w:top w:val="none" w:sz="0" w:space="0" w:color="auto"/>
        <w:left w:val="none" w:sz="0" w:space="0" w:color="auto"/>
        <w:bottom w:val="none" w:sz="0" w:space="0" w:color="auto"/>
        <w:right w:val="none" w:sz="0" w:space="0" w:color="auto"/>
      </w:divBdr>
    </w:div>
    <w:div w:id="151919586">
      <w:bodyDiv w:val="1"/>
      <w:marLeft w:val="0"/>
      <w:marRight w:val="0"/>
      <w:marTop w:val="0"/>
      <w:marBottom w:val="0"/>
      <w:divBdr>
        <w:top w:val="none" w:sz="0" w:space="0" w:color="auto"/>
        <w:left w:val="none" w:sz="0" w:space="0" w:color="auto"/>
        <w:bottom w:val="none" w:sz="0" w:space="0" w:color="auto"/>
        <w:right w:val="none" w:sz="0" w:space="0" w:color="auto"/>
      </w:divBdr>
    </w:div>
    <w:div w:id="165171870">
      <w:bodyDiv w:val="1"/>
      <w:marLeft w:val="0"/>
      <w:marRight w:val="0"/>
      <w:marTop w:val="0"/>
      <w:marBottom w:val="0"/>
      <w:divBdr>
        <w:top w:val="none" w:sz="0" w:space="0" w:color="auto"/>
        <w:left w:val="none" w:sz="0" w:space="0" w:color="auto"/>
        <w:bottom w:val="none" w:sz="0" w:space="0" w:color="auto"/>
        <w:right w:val="none" w:sz="0" w:space="0" w:color="auto"/>
      </w:divBdr>
    </w:div>
    <w:div w:id="370114185">
      <w:bodyDiv w:val="1"/>
      <w:marLeft w:val="0"/>
      <w:marRight w:val="0"/>
      <w:marTop w:val="0"/>
      <w:marBottom w:val="0"/>
      <w:divBdr>
        <w:top w:val="none" w:sz="0" w:space="0" w:color="auto"/>
        <w:left w:val="none" w:sz="0" w:space="0" w:color="auto"/>
        <w:bottom w:val="none" w:sz="0" w:space="0" w:color="auto"/>
        <w:right w:val="none" w:sz="0" w:space="0" w:color="auto"/>
      </w:divBdr>
    </w:div>
    <w:div w:id="645940531">
      <w:bodyDiv w:val="1"/>
      <w:marLeft w:val="0"/>
      <w:marRight w:val="0"/>
      <w:marTop w:val="0"/>
      <w:marBottom w:val="0"/>
      <w:divBdr>
        <w:top w:val="none" w:sz="0" w:space="0" w:color="auto"/>
        <w:left w:val="none" w:sz="0" w:space="0" w:color="auto"/>
        <w:bottom w:val="none" w:sz="0" w:space="0" w:color="auto"/>
        <w:right w:val="none" w:sz="0" w:space="0" w:color="auto"/>
      </w:divBdr>
    </w:div>
    <w:div w:id="710031327">
      <w:bodyDiv w:val="1"/>
      <w:marLeft w:val="0"/>
      <w:marRight w:val="0"/>
      <w:marTop w:val="0"/>
      <w:marBottom w:val="0"/>
      <w:divBdr>
        <w:top w:val="none" w:sz="0" w:space="0" w:color="auto"/>
        <w:left w:val="none" w:sz="0" w:space="0" w:color="auto"/>
        <w:bottom w:val="none" w:sz="0" w:space="0" w:color="auto"/>
        <w:right w:val="none" w:sz="0" w:space="0" w:color="auto"/>
      </w:divBdr>
    </w:div>
    <w:div w:id="759058038">
      <w:bodyDiv w:val="1"/>
      <w:marLeft w:val="0"/>
      <w:marRight w:val="0"/>
      <w:marTop w:val="0"/>
      <w:marBottom w:val="0"/>
      <w:divBdr>
        <w:top w:val="none" w:sz="0" w:space="0" w:color="auto"/>
        <w:left w:val="none" w:sz="0" w:space="0" w:color="auto"/>
        <w:bottom w:val="none" w:sz="0" w:space="0" w:color="auto"/>
        <w:right w:val="none" w:sz="0" w:space="0" w:color="auto"/>
      </w:divBdr>
    </w:div>
    <w:div w:id="774327632">
      <w:bodyDiv w:val="1"/>
      <w:marLeft w:val="0"/>
      <w:marRight w:val="0"/>
      <w:marTop w:val="0"/>
      <w:marBottom w:val="0"/>
      <w:divBdr>
        <w:top w:val="none" w:sz="0" w:space="0" w:color="auto"/>
        <w:left w:val="none" w:sz="0" w:space="0" w:color="auto"/>
        <w:bottom w:val="none" w:sz="0" w:space="0" w:color="auto"/>
        <w:right w:val="none" w:sz="0" w:space="0" w:color="auto"/>
      </w:divBdr>
    </w:div>
    <w:div w:id="837576492">
      <w:bodyDiv w:val="1"/>
      <w:marLeft w:val="0"/>
      <w:marRight w:val="0"/>
      <w:marTop w:val="0"/>
      <w:marBottom w:val="0"/>
      <w:divBdr>
        <w:top w:val="none" w:sz="0" w:space="0" w:color="auto"/>
        <w:left w:val="none" w:sz="0" w:space="0" w:color="auto"/>
        <w:bottom w:val="none" w:sz="0" w:space="0" w:color="auto"/>
        <w:right w:val="none" w:sz="0" w:space="0" w:color="auto"/>
      </w:divBdr>
    </w:div>
    <w:div w:id="840050595">
      <w:bodyDiv w:val="1"/>
      <w:marLeft w:val="0"/>
      <w:marRight w:val="0"/>
      <w:marTop w:val="0"/>
      <w:marBottom w:val="0"/>
      <w:divBdr>
        <w:top w:val="none" w:sz="0" w:space="0" w:color="auto"/>
        <w:left w:val="none" w:sz="0" w:space="0" w:color="auto"/>
        <w:bottom w:val="none" w:sz="0" w:space="0" w:color="auto"/>
        <w:right w:val="none" w:sz="0" w:space="0" w:color="auto"/>
      </w:divBdr>
    </w:div>
    <w:div w:id="871235738">
      <w:bodyDiv w:val="1"/>
      <w:marLeft w:val="0"/>
      <w:marRight w:val="0"/>
      <w:marTop w:val="0"/>
      <w:marBottom w:val="0"/>
      <w:divBdr>
        <w:top w:val="none" w:sz="0" w:space="0" w:color="auto"/>
        <w:left w:val="none" w:sz="0" w:space="0" w:color="auto"/>
        <w:bottom w:val="none" w:sz="0" w:space="0" w:color="auto"/>
        <w:right w:val="none" w:sz="0" w:space="0" w:color="auto"/>
      </w:divBdr>
    </w:div>
    <w:div w:id="988441759">
      <w:bodyDiv w:val="1"/>
      <w:marLeft w:val="0"/>
      <w:marRight w:val="0"/>
      <w:marTop w:val="0"/>
      <w:marBottom w:val="0"/>
      <w:divBdr>
        <w:top w:val="none" w:sz="0" w:space="0" w:color="auto"/>
        <w:left w:val="none" w:sz="0" w:space="0" w:color="auto"/>
        <w:bottom w:val="none" w:sz="0" w:space="0" w:color="auto"/>
        <w:right w:val="none" w:sz="0" w:space="0" w:color="auto"/>
      </w:divBdr>
    </w:div>
    <w:div w:id="1006831468">
      <w:bodyDiv w:val="1"/>
      <w:marLeft w:val="0"/>
      <w:marRight w:val="0"/>
      <w:marTop w:val="0"/>
      <w:marBottom w:val="0"/>
      <w:divBdr>
        <w:top w:val="none" w:sz="0" w:space="0" w:color="auto"/>
        <w:left w:val="none" w:sz="0" w:space="0" w:color="auto"/>
        <w:bottom w:val="none" w:sz="0" w:space="0" w:color="auto"/>
        <w:right w:val="none" w:sz="0" w:space="0" w:color="auto"/>
      </w:divBdr>
    </w:div>
    <w:div w:id="1016812700">
      <w:bodyDiv w:val="1"/>
      <w:marLeft w:val="0"/>
      <w:marRight w:val="0"/>
      <w:marTop w:val="0"/>
      <w:marBottom w:val="0"/>
      <w:divBdr>
        <w:top w:val="none" w:sz="0" w:space="0" w:color="auto"/>
        <w:left w:val="none" w:sz="0" w:space="0" w:color="auto"/>
        <w:bottom w:val="none" w:sz="0" w:space="0" w:color="auto"/>
        <w:right w:val="none" w:sz="0" w:space="0" w:color="auto"/>
      </w:divBdr>
    </w:div>
    <w:div w:id="1098522634">
      <w:bodyDiv w:val="1"/>
      <w:marLeft w:val="0"/>
      <w:marRight w:val="0"/>
      <w:marTop w:val="0"/>
      <w:marBottom w:val="0"/>
      <w:divBdr>
        <w:top w:val="none" w:sz="0" w:space="0" w:color="auto"/>
        <w:left w:val="none" w:sz="0" w:space="0" w:color="auto"/>
        <w:bottom w:val="none" w:sz="0" w:space="0" w:color="auto"/>
        <w:right w:val="none" w:sz="0" w:space="0" w:color="auto"/>
      </w:divBdr>
    </w:div>
    <w:div w:id="1109348202">
      <w:bodyDiv w:val="1"/>
      <w:marLeft w:val="0"/>
      <w:marRight w:val="0"/>
      <w:marTop w:val="0"/>
      <w:marBottom w:val="0"/>
      <w:divBdr>
        <w:top w:val="none" w:sz="0" w:space="0" w:color="auto"/>
        <w:left w:val="none" w:sz="0" w:space="0" w:color="auto"/>
        <w:bottom w:val="none" w:sz="0" w:space="0" w:color="auto"/>
        <w:right w:val="none" w:sz="0" w:space="0" w:color="auto"/>
      </w:divBdr>
    </w:div>
    <w:div w:id="1231308340">
      <w:bodyDiv w:val="1"/>
      <w:marLeft w:val="0"/>
      <w:marRight w:val="0"/>
      <w:marTop w:val="0"/>
      <w:marBottom w:val="0"/>
      <w:divBdr>
        <w:top w:val="none" w:sz="0" w:space="0" w:color="auto"/>
        <w:left w:val="none" w:sz="0" w:space="0" w:color="auto"/>
        <w:bottom w:val="none" w:sz="0" w:space="0" w:color="auto"/>
        <w:right w:val="none" w:sz="0" w:space="0" w:color="auto"/>
      </w:divBdr>
    </w:div>
    <w:div w:id="1311790515">
      <w:bodyDiv w:val="1"/>
      <w:marLeft w:val="0"/>
      <w:marRight w:val="0"/>
      <w:marTop w:val="0"/>
      <w:marBottom w:val="0"/>
      <w:divBdr>
        <w:top w:val="none" w:sz="0" w:space="0" w:color="auto"/>
        <w:left w:val="none" w:sz="0" w:space="0" w:color="auto"/>
        <w:bottom w:val="none" w:sz="0" w:space="0" w:color="auto"/>
        <w:right w:val="none" w:sz="0" w:space="0" w:color="auto"/>
      </w:divBdr>
      <w:divsChild>
        <w:div w:id="227688741">
          <w:marLeft w:val="0"/>
          <w:marRight w:val="0"/>
          <w:marTop w:val="0"/>
          <w:marBottom w:val="225"/>
          <w:divBdr>
            <w:top w:val="none" w:sz="0" w:space="0" w:color="auto"/>
            <w:left w:val="none" w:sz="0" w:space="0" w:color="auto"/>
            <w:bottom w:val="none" w:sz="0" w:space="0" w:color="auto"/>
            <w:right w:val="none" w:sz="0" w:space="0" w:color="auto"/>
          </w:divBdr>
          <w:divsChild>
            <w:div w:id="647172091">
              <w:marLeft w:val="0"/>
              <w:marRight w:val="0"/>
              <w:marTop w:val="0"/>
              <w:marBottom w:val="0"/>
              <w:divBdr>
                <w:top w:val="none" w:sz="0" w:space="0" w:color="auto"/>
                <w:left w:val="none" w:sz="0" w:space="0" w:color="auto"/>
                <w:bottom w:val="none" w:sz="0" w:space="0" w:color="auto"/>
                <w:right w:val="none" w:sz="0" w:space="0" w:color="auto"/>
              </w:divBdr>
              <w:divsChild>
                <w:div w:id="1438523864">
                  <w:marLeft w:val="0"/>
                  <w:marRight w:val="0"/>
                  <w:marTop w:val="0"/>
                  <w:marBottom w:val="0"/>
                  <w:divBdr>
                    <w:top w:val="none" w:sz="0" w:space="0" w:color="auto"/>
                    <w:left w:val="none" w:sz="0" w:space="0" w:color="auto"/>
                    <w:bottom w:val="none" w:sz="0" w:space="0" w:color="auto"/>
                    <w:right w:val="none" w:sz="0" w:space="0" w:color="auto"/>
                  </w:divBdr>
                  <w:divsChild>
                    <w:div w:id="797188454">
                      <w:marLeft w:val="0"/>
                      <w:marRight w:val="0"/>
                      <w:marTop w:val="0"/>
                      <w:marBottom w:val="0"/>
                      <w:divBdr>
                        <w:top w:val="none" w:sz="0" w:space="0" w:color="auto"/>
                        <w:left w:val="none" w:sz="0" w:space="0" w:color="auto"/>
                        <w:bottom w:val="none" w:sz="0" w:space="0" w:color="auto"/>
                        <w:right w:val="none" w:sz="0" w:space="0" w:color="auto"/>
                      </w:divBdr>
                      <w:divsChild>
                        <w:div w:id="139464907">
                          <w:marLeft w:val="0"/>
                          <w:marRight w:val="0"/>
                          <w:marTop w:val="0"/>
                          <w:marBottom w:val="0"/>
                          <w:divBdr>
                            <w:top w:val="none" w:sz="0" w:space="0" w:color="auto"/>
                            <w:left w:val="none" w:sz="0" w:space="0" w:color="auto"/>
                            <w:bottom w:val="none" w:sz="0" w:space="0" w:color="auto"/>
                            <w:right w:val="none" w:sz="0" w:space="0" w:color="auto"/>
                          </w:divBdr>
                        </w:div>
                        <w:div w:id="1528105714">
                          <w:marLeft w:val="0"/>
                          <w:marRight w:val="0"/>
                          <w:marTop w:val="0"/>
                          <w:marBottom w:val="0"/>
                          <w:divBdr>
                            <w:top w:val="none" w:sz="0" w:space="0" w:color="auto"/>
                            <w:left w:val="none" w:sz="0" w:space="0" w:color="auto"/>
                            <w:bottom w:val="none" w:sz="0" w:space="0" w:color="auto"/>
                            <w:right w:val="none" w:sz="0" w:space="0" w:color="auto"/>
                          </w:divBdr>
                        </w:div>
                        <w:div w:id="202180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82341">
                  <w:marLeft w:val="0"/>
                  <w:marRight w:val="0"/>
                  <w:marTop w:val="0"/>
                  <w:marBottom w:val="0"/>
                  <w:divBdr>
                    <w:top w:val="none" w:sz="0" w:space="0" w:color="auto"/>
                    <w:left w:val="none" w:sz="0" w:space="0" w:color="auto"/>
                    <w:bottom w:val="none" w:sz="0" w:space="0" w:color="auto"/>
                    <w:right w:val="none" w:sz="0" w:space="0" w:color="auto"/>
                  </w:divBdr>
                  <w:divsChild>
                    <w:div w:id="1005279515">
                      <w:marLeft w:val="0"/>
                      <w:marRight w:val="0"/>
                      <w:marTop w:val="0"/>
                      <w:marBottom w:val="0"/>
                      <w:divBdr>
                        <w:top w:val="none" w:sz="0" w:space="0" w:color="auto"/>
                        <w:left w:val="none" w:sz="0" w:space="0" w:color="auto"/>
                        <w:bottom w:val="none" w:sz="0" w:space="0" w:color="auto"/>
                        <w:right w:val="none" w:sz="0" w:space="0" w:color="auto"/>
                      </w:divBdr>
                      <w:divsChild>
                        <w:div w:id="1839730994">
                          <w:marLeft w:val="0"/>
                          <w:marRight w:val="0"/>
                          <w:marTop w:val="0"/>
                          <w:marBottom w:val="0"/>
                          <w:divBdr>
                            <w:top w:val="none" w:sz="0" w:space="0" w:color="auto"/>
                            <w:left w:val="none" w:sz="0" w:space="0" w:color="auto"/>
                            <w:bottom w:val="none" w:sz="0" w:space="0" w:color="auto"/>
                            <w:right w:val="none" w:sz="0" w:space="0" w:color="auto"/>
                          </w:divBdr>
                        </w:div>
                      </w:divsChild>
                    </w:div>
                    <w:div w:id="2056270199">
                      <w:marLeft w:val="0"/>
                      <w:marRight w:val="0"/>
                      <w:marTop w:val="0"/>
                      <w:marBottom w:val="0"/>
                      <w:divBdr>
                        <w:top w:val="none" w:sz="0" w:space="0" w:color="auto"/>
                        <w:left w:val="none" w:sz="0" w:space="0" w:color="auto"/>
                        <w:bottom w:val="none" w:sz="0" w:space="0" w:color="auto"/>
                        <w:right w:val="none" w:sz="0" w:space="0" w:color="auto"/>
                      </w:divBdr>
                      <w:divsChild>
                        <w:div w:id="1930578739">
                          <w:marLeft w:val="0"/>
                          <w:marRight w:val="0"/>
                          <w:marTop w:val="0"/>
                          <w:marBottom w:val="0"/>
                          <w:divBdr>
                            <w:top w:val="none" w:sz="0" w:space="0" w:color="auto"/>
                            <w:left w:val="none" w:sz="0" w:space="0" w:color="auto"/>
                            <w:bottom w:val="none" w:sz="0" w:space="0" w:color="auto"/>
                            <w:right w:val="none" w:sz="0" w:space="0" w:color="auto"/>
                          </w:divBdr>
                        </w:div>
                      </w:divsChild>
                    </w:div>
                    <w:div w:id="236670144">
                      <w:marLeft w:val="0"/>
                      <w:marRight w:val="0"/>
                      <w:marTop w:val="0"/>
                      <w:marBottom w:val="0"/>
                      <w:divBdr>
                        <w:top w:val="none" w:sz="0" w:space="0" w:color="auto"/>
                        <w:left w:val="none" w:sz="0" w:space="0" w:color="auto"/>
                        <w:bottom w:val="none" w:sz="0" w:space="0" w:color="auto"/>
                        <w:right w:val="none" w:sz="0" w:space="0" w:color="auto"/>
                      </w:divBdr>
                      <w:divsChild>
                        <w:div w:id="881359948">
                          <w:marLeft w:val="0"/>
                          <w:marRight w:val="0"/>
                          <w:marTop w:val="0"/>
                          <w:marBottom w:val="0"/>
                          <w:divBdr>
                            <w:top w:val="none" w:sz="0" w:space="0" w:color="auto"/>
                            <w:left w:val="none" w:sz="0" w:space="0" w:color="auto"/>
                            <w:bottom w:val="none" w:sz="0" w:space="0" w:color="auto"/>
                            <w:right w:val="none" w:sz="0" w:space="0" w:color="auto"/>
                          </w:divBdr>
                        </w:div>
                      </w:divsChild>
                    </w:div>
                    <w:div w:id="713964221">
                      <w:marLeft w:val="0"/>
                      <w:marRight w:val="0"/>
                      <w:marTop w:val="0"/>
                      <w:marBottom w:val="0"/>
                      <w:divBdr>
                        <w:top w:val="none" w:sz="0" w:space="0" w:color="auto"/>
                        <w:left w:val="none" w:sz="0" w:space="0" w:color="auto"/>
                        <w:bottom w:val="none" w:sz="0" w:space="0" w:color="auto"/>
                        <w:right w:val="none" w:sz="0" w:space="0" w:color="auto"/>
                      </w:divBdr>
                      <w:divsChild>
                        <w:div w:id="1978143519">
                          <w:marLeft w:val="0"/>
                          <w:marRight w:val="0"/>
                          <w:marTop w:val="0"/>
                          <w:marBottom w:val="0"/>
                          <w:divBdr>
                            <w:top w:val="none" w:sz="0" w:space="0" w:color="auto"/>
                            <w:left w:val="none" w:sz="0" w:space="0" w:color="auto"/>
                            <w:bottom w:val="none" w:sz="0" w:space="0" w:color="auto"/>
                            <w:right w:val="none" w:sz="0" w:space="0" w:color="auto"/>
                          </w:divBdr>
                        </w:div>
                      </w:divsChild>
                    </w:div>
                    <w:div w:id="215044768">
                      <w:marLeft w:val="0"/>
                      <w:marRight w:val="0"/>
                      <w:marTop w:val="0"/>
                      <w:marBottom w:val="0"/>
                      <w:divBdr>
                        <w:top w:val="none" w:sz="0" w:space="0" w:color="auto"/>
                        <w:left w:val="none" w:sz="0" w:space="0" w:color="auto"/>
                        <w:bottom w:val="none" w:sz="0" w:space="0" w:color="auto"/>
                        <w:right w:val="none" w:sz="0" w:space="0" w:color="auto"/>
                      </w:divBdr>
                      <w:divsChild>
                        <w:div w:id="22441428">
                          <w:marLeft w:val="0"/>
                          <w:marRight w:val="0"/>
                          <w:marTop w:val="0"/>
                          <w:marBottom w:val="0"/>
                          <w:divBdr>
                            <w:top w:val="none" w:sz="0" w:space="0" w:color="auto"/>
                            <w:left w:val="none" w:sz="0" w:space="0" w:color="auto"/>
                            <w:bottom w:val="none" w:sz="0" w:space="0" w:color="auto"/>
                            <w:right w:val="none" w:sz="0" w:space="0" w:color="auto"/>
                          </w:divBdr>
                        </w:div>
                      </w:divsChild>
                    </w:div>
                    <w:div w:id="158160929">
                      <w:marLeft w:val="0"/>
                      <w:marRight w:val="0"/>
                      <w:marTop w:val="0"/>
                      <w:marBottom w:val="0"/>
                      <w:divBdr>
                        <w:top w:val="none" w:sz="0" w:space="0" w:color="auto"/>
                        <w:left w:val="none" w:sz="0" w:space="0" w:color="auto"/>
                        <w:bottom w:val="none" w:sz="0" w:space="0" w:color="auto"/>
                        <w:right w:val="none" w:sz="0" w:space="0" w:color="auto"/>
                      </w:divBdr>
                      <w:divsChild>
                        <w:div w:id="1655834605">
                          <w:marLeft w:val="0"/>
                          <w:marRight w:val="0"/>
                          <w:marTop w:val="0"/>
                          <w:marBottom w:val="0"/>
                          <w:divBdr>
                            <w:top w:val="none" w:sz="0" w:space="0" w:color="auto"/>
                            <w:left w:val="none" w:sz="0" w:space="0" w:color="auto"/>
                            <w:bottom w:val="none" w:sz="0" w:space="0" w:color="auto"/>
                            <w:right w:val="none" w:sz="0" w:space="0" w:color="auto"/>
                          </w:divBdr>
                        </w:div>
                      </w:divsChild>
                    </w:div>
                    <w:div w:id="1199708139">
                      <w:marLeft w:val="0"/>
                      <w:marRight w:val="0"/>
                      <w:marTop w:val="0"/>
                      <w:marBottom w:val="0"/>
                      <w:divBdr>
                        <w:top w:val="none" w:sz="0" w:space="0" w:color="auto"/>
                        <w:left w:val="none" w:sz="0" w:space="0" w:color="auto"/>
                        <w:bottom w:val="none" w:sz="0" w:space="0" w:color="auto"/>
                        <w:right w:val="none" w:sz="0" w:space="0" w:color="auto"/>
                      </w:divBdr>
                      <w:divsChild>
                        <w:div w:id="2134982469">
                          <w:marLeft w:val="0"/>
                          <w:marRight w:val="0"/>
                          <w:marTop w:val="0"/>
                          <w:marBottom w:val="0"/>
                          <w:divBdr>
                            <w:top w:val="none" w:sz="0" w:space="0" w:color="auto"/>
                            <w:left w:val="none" w:sz="0" w:space="0" w:color="auto"/>
                            <w:bottom w:val="none" w:sz="0" w:space="0" w:color="auto"/>
                            <w:right w:val="none" w:sz="0" w:space="0" w:color="auto"/>
                          </w:divBdr>
                        </w:div>
                      </w:divsChild>
                    </w:div>
                    <w:div w:id="1794789621">
                      <w:marLeft w:val="0"/>
                      <w:marRight w:val="0"/>
                      <w:marTop w:val="0"/>
                      <w:marBottom w:val="0"/>
                      <w:divBdr>
                        <w:top w:val="none" w:sz="0" w:space="0" w:color="auto"/>
                        <w:left w:val="none" w:sz="0" w:space="0" w:color="auto"/>
                        <w:bottom w:val="none" w:sz="0" w:space="0" w:color="auto"/>
                        <w:right w:val="none" w:sz="0" w:space="0" w:color="auto"/>
                      </w:divBdr>
                      <w:divsChild>
                        <w:div w:id="776364232">
                          <w:marLeft w:val="0"/>
                          <w:marRight w:val="0"/>
                          <w:marTop w:val="0"/>
                          <w:marBottom w:val="0"/>
                          <w:divBdr>
                            <w:top w:val="none" w:sz="0" w:space="0" w:color="auto"/>
                            <w:left w:val="none" w:sz="0" w:space="0" w:color="auto"/>
                            <w:bottom w:val="none" w:sz="0" w:space="0" w:color="auto"/>
                            <w:right w:val="none" w:sz="0" w:space="0" w:color="auto"/>
                          </w:divBdr>
                        </w:div>
                      </w:divsChild>
                    </w:div>
                    <w:div w:id="365838623">
                      <w:marLeft w:val="0"/>
                      <w:marRight w:val="0"/>
                      <w:marTop w:val="0"/>
                      <w:marBottom w:val="0"/>
                      <w:divBdr>
                        <w:top w:val="none" w:sz="0" w:space="0" w:color="auto"/>
                        <w:left w:val="none" w:sz="0" w:space="0" w:color="auto"/>
                        <w:bottom w:val="none" w:sz="0" w:space="0" w:color="auto"/>
                        <w:right w:val="none" w:sz="0" w:space="0" w:color="auto"/>
                      </w:divBdr>
                      <w:divsChild>
                        <w:div w:id="1943683070">
                          <w:marLeft w:val="0"/>
                          <w:marRight w:val="0"/>
                          <w:marTop w:val="0"/>
                          <w:marBottom w:val="0"/>
                          <w:divBdr>
                            <w:top w:val="none" w:sz="0" w:space="0" w:color="auto"/>
                            <w:left w:val="none" w:sz="0" w:space="0" w:color="auto"/>
                            <w:bottom w:val="none" w:sz="0" w:space="0" w:color="auto"/>
                            <w:right w:val="none" w:sz="0" w:space="0" w:color="auto"/>
                          </w:divBdr>
                        </w:div>
                      </w:divsChild>
                    </w:div>
                    <w:div w:id="171605798">
                      <w:marLeft w:val="0"/>
                      <w:marRight w:val="0"/>
                      <w:marTop w:val="0"/>
                      <w:marBottom w:val="0"/>
                      <w:divBdr>
                        <w:top w:val="none" w:sz="0" w:space="0" w:color="auto"/>
                        <w:left w:val="none" w:sz="0" w:space="0" w:color="auto"/>
                        <w:bottom w:val="none" w:sz="0" w:space="0" w:color="auto"/>
                        <w:right w:val="none" w:sz="0" w:space="0" w:color="auto"/>
                      </w:divBdr>
                      <w:divsChild>
                        <w:div w:id="1315599558">
                          <w:marLeft w:val="0"/>
                          <w:marRight w:val="0"/>
                          <w:marTop w:val="0"/>
                          <w:marBottom w:val="0"/>
                          <w:divBdr>
                            <w:top w:val="none" w:sz="0" w:space="0" w:color="auto"/>
                            <w:left w:val="none" w:sz="0" w:space="0" w:color="auto"/>
                            <w:bottom w:val="none" w:sz="0" w:space="0" w:color="auto"/>
                            <w:right w:val="none" w:sz="0" w:space="0" w:color="auto"/>
                          </w:divBdr>
                        </w:div>
                      </w:divsChild>
                    </w:div>
                    <w:div w:id="492719182">
                      <w:marLeft w:val="0"/>
                      <w:marRight w:val="0"/>
                      <w:marTop w:val="0"/>
                      <w:marBottom w:val="0"/>
                      <w:divBdr>
                        <w:top w:val="none" w:sz="0" w:space="0" w:color="auto"/>
                        <w:left w:val="none" w:sz="0" w:space="0" w:color="auto"/>
                        <w:bottom w:val="none" w:sz="0" w:space="0" w:color="auto"/>
                        <w:right w:val="none" w:sz="0" w:space="0" w:color="auto"/>
                      </w:divBdr>
                      <w:divsChild>
                        <w:div w:id="1947694793">
                          <w:marLeft w:val="0"/>
                          <w:marRight w:val="0"/>
                          <w:marTop w:val="0"/>
                          <w:marBottom w:val="0"/>
                          <w:divBdr>
                            <w:top w:val="none" w:sz="0" w:space="0" w:color="auto"/>
                            <w:left w:val="none" w:sz="0" w:space="0" w:color="auto"/>
                            <w:bottom w:val="none" w:sz="0" w:space="0" w:color="auto"/>
                            <w:right w:val="none" w:sz="0" w:space="0" w:color="auto"/>
                          </w:divBdr>
                        </w:div>
                      </w:divsChild>
                    </w:div>
                    <w:div w:id="1445928487">
                      <w:marLeft w:val="0"/>
                      <w:marRight w:val="0"/>
                      <w:marTop w:val="0"/>
                      <w:marBottom w:val="0"/>
                      <w:divBdr>
                        <w:top w:val="none" w:sz="0" w:space="0" w:color="auto"/>
                        <w:left w:val="none" w:sz="0" w:space="0" w:color="auto"/>
                        <w:bottom w:val="none" w:sz="0" w:space="0" w:color="auto"/>
                        <w:right w:val="none" w:sz="0" w:space="0" w:color="auto"/>
                      </w:divBdr>
                      <w:divsChild>
                        <w:div w:id="19590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094051">
      <w:bodyDiv w:val="1"/>
      <w:marLeft w:val="0"/>
      <w:marRight w:val="0"/>
      <w:marTop w:val="0"/>
      <w:marBottom w:val="0"/>
      <w:divBdr>
        <w:top w:val="none" w:sz="0" w:space="0" w:color="auto"/>
        <w:left w:val="none" w:sz="0" w:space="0" w:color="auto"/>
        <w:bottom w:val="none" w:sz="0" w:space="0" w:color="auto"/>
        <w:right w:val="none" w:sz="0" w:space="0" w:color="auto"/>
      </w:divBdr>
    </w:div>
    <w:div w:id="1355034872">
      <w:bodyDiv w:val="1"/>
      <w:marLeft w:val="0"/>
      <w:marRight w:val="0"/>
      <w:marTop w:val="0"/>
      <w:marBottom w:val="0"/>
      <w:divBdr>
        <w:top w:val="none" w:sz="0" w:space="0" w:color="auto"/>
        <w:left w:val="none" w:sz="0" w:space="0" w:color="auto"/>
        <w:bottom w:val="none" w:sz="0" w:space="0" w:color="auto"/>
        <w:right w:val="none" w:sz="0" w:space="0" w:color="auto"/>
      </w:divBdr>
    </w:div>
    <w:div w:id="1371757289">
      <w:bodyDiv w:val="1"/>
      <w:marLeft w:val="0"/>
      <w:marRight w:val="0"/>
      <w:marTop w:val="0"/>
      <w:marBottom w:val="0"/>
      <w:divBdr>
        <w:top w:val="none" w:sz="0" w:space="0" w:color="auto"/>
        <w:left w:val="none" w:sz="0" w:space="0" w:color="auto"/>
        <w:bottom w:val="none" w:sz="0" w:space="0" w:color="auto"/>
        <w:right w:val="none" w:sz="0" w:space="0" w:color="auto"/>
      </w:divBdr>
    </w:div>
    <w:div w:id="1375620858">
      <w:bodyDiv w:val="1"/>
      <w:marLeft w:val="0"/>
      <w:marRight w:val="0"/>
      <w:marTop w:val="0"/>
      <w:marBottom w:val="0"/>
      <w:divBdr>
        <w:top w:val="none" w:sz="0" w:space="0" w:color="auto"/>
        <w:left w:val="none" w:sz="0" w:space="0" w:color="auto"/>
        <w:bottom w:val="none" w:sz="0" w:space="0" w:color="auto"/>
        <w:right w:val="none" w:sz="0" w:space="0" w:color="auto"/>
      </w:divBdr>
    </w:div>
    <w:div w:id="1504511074">
      <w:bodyDiv w:val="1"/>
      <w:marLeft w:val="0"/>
      <w:marRight w:val="0"/>
      <w:marTop w:val="0"/>
      <w:marBottom w:val="0"/>
      <w:divBdr>
        <w:top w:val="none" w:sz="0" w:space="0" w:color="auto"/>
        <w:left w:val="none" w:sz="0" w:space="0" w:color="auto"/>
        <w:bottom w:val="none" w:sz="0" w:space="0" w:color="auto"/>
        <w:right w:val="none" w:sz="0" w:space="0" w:color="auto"/>
      </w:divBdr>
    </w:div>
    <w:div w:id="1520779741">
      <w:bodyDiv w:val="1"/>
      <w:marLeft w:val="0"/>
      <w:marRight w:val="0"/>
      <w:marTop w:val="0"/>
      <w:marBottom w:val="0"/>
      <w:divBdr>
        <w:top w:val="none" w:sz="0" w:space="0" w:color="auto"/>
        <w:left w:val="none" w:sz="0" w:space="0" w:color="auto"/>
        <w:bottom w:val="none" w:sz="0" w:space="0" w:color="auto"/>
        <w:right w:val="none" w:sz="0" w:space="0" w:color="auto"/>
      </w:divBdr>
    </w:div>
    <w:div w:id="1554730448">
      <w:bodyDiv w:val="1"/>
      <w:marLeft w:val="0"/>
      <w:marRight w:val="0"/>
      <w:marTop w:val="0"/>
      <w:marBottom w:val="0"/>
      <w:divBdr>
        <w:top w:val="none" w:sz="0" w:space="0" w:color="auto"/>
        <w:left w:val="none" w:sz="0" w:space="0" w:color="auto"/>
        <w:bottom w:val="none" w:sz="0" w:space="0" w:color="auto"/>
        <w:right w:val="none" w:sz="0" w:space="0" w:color="auto"/>
      </w:divBdr>
    </w:div>
    <w:div w:id="1556159480">
      <w:bodyDiv w:val="1"/>
      <w:marLeft w:val="0"/>
      <w:marRight w:val="0"/>
      <w:marTop w:val="0"/>
      <w:marBottom w:val="0"/>
      <w:divBdr>
        <w:top w:val="none" w:sz="0" w:space="0" w:color="auto"/>
        <w:left w:val="none" w:sz="0" w:space="0" w:color="auto"/>
        <w:bottom w:val="none" w:sz="0" w:space="0" w:color="auto"/>
        <w:right w:val="none" w:sz="0" w:space="0" w:color="auto"/>
      </w:divBdr>
    </w:div>
    <w:div w:id="1556508218">
      <w:bodyDiv w:val="1"/>
      <w:marLeft w:val="0"/>
      <w:marRight w:val="0"/>
      <w:marTop w:val="0"/>
      <w:marBottom w:val="0"/>
      <w:divBdr>
        <w:top w:val="none" w:sz="0" w:space="0" w:color="auto"/>
        <w:left w:val="none" w:sz="0" w:space="0" w:color="auto"/>
        <w:bottom w:val="none" w:sz="0" w:space="0" w:color="auto"/>
        <w:right w:val="none" w:sz="0" w:space="0" w:color="auto"/>
      </w:divBdr>
    </w:div>
    <w:div w:id="1561479829">
      <w:bodyDiv w:val="1"/>
      <w:marLeft w:val="0"/>
      <w:marRight w:val="0"/>
      <w:marTop w:val="0"/>
      <w:marBottom w:val="0"/>
      <w:divBdr>
        <w:top w:val="none" w:sz="0" w:space="0" w:color="auto"/>
        <w:left w:val="none" w:sz="0" w:space="0" w:color="auto"/>
        <w:bottom w:val="none" w:sz="0" w:space="0" w:color="auto"/>
        <w:right w:val="none" w:sz="0" w:space="0" w:color="auto"/>
      </w:divBdr>
    </w:div>
    <w:div w:id="1572042764">
      <w:bodyDiv w:val="1"/>
      <w:marLeft w:val="0"/>
      <w:marRight w:val="0"/>
      <w:marTop w:val="0"/>
      <w:marBottom w:val="0"/>
      <w:divBdr>
        <w:top w:val="none" w:sz="0" w:space="0" w:color="auto"/>
        <w:left w:val="none" w:sz="0" w:space="0" w:color="auto"/>
        <w:bottom w:val="none" w:sz="0" w:space="0" w:color="auto"/>
        <w:right w:val="none" w:sz="0" w:space="0" w:color="auto"/>
      </w:divBdr>
    </w:div>
    <w:div w:id="1631790492">
      <w:bodyDiv w:val="1"/>
      <w:marLeft w:val="0"/>
      <w:marRight w:val="0"/>
      <w:marTop w:val="0"/>
      <w:marBottom w:val="0"/>
      <w:divBdr>
        <w:top w:val="none" w:sz="0" w:space="0" w:color="auto"/>
        <w:left w:val="none" w:sz="0" w:space="0" w:color="auto"/>
        <w:bottom w:val="none" w:sz="0" w:space="0" w:color="auto"/>
        <w:right w:val="none" w:sz="0" w:space="0" w:color="auto"/>
      </w:divBdr>
    </w:div>
    <w:div w:id="1653826724">
      <w:bodyDiv w:val="1"/>
      <w:marLeft w:val="0"/>
      <w:marRight w:val="0"/>
      <w:marTop w:val="0"/>
      <w:marBottom w:val="0"/>
      <w:divBdr>
        <w:top w:val="none" w:sz="0" w:space="0" w:color="auto"/>
        <w:left w:val="none" w:sz="0" w:space="0" w:color="auto"/>
        <w:bottom w:val="none" w:sz="0" w:space="0" w:color="auto"/>
        <w:right w:val="none" w:sz="0" w:space="0" w:color="auto"/>
      </w:divBdr>
    </w:div>
    <w:div w:id="1685784326">
      <w:bodyDiv w:val="1"/>
      <w:marLeft w:val="0"/>
      <w:marRight w:val="0"/>
      <w:marTop w:val="0"/>
      <w:marBottom w:val="0"/>
      <w:divBdr>
        <w:top w:val="none" w:sz="0" w:space="0" w:color="auto"/>
        <w:left w:val="none" w:sz="0" w:space="0" w:color="auto"/>
        <w:bottom w:val="none" w:sz="0" w:space="0" w:color="auto"/>
        <w:right w:val="none" w:sz="0" w:space="0" w:color="auto"/>
      </w:divBdr>
    </w:div>
    <w:div w:id="1753382434">
      <w:bodyDiv w:val="1"/>
      <w:marLeft w:val="0"/>
      <w:marRight w:val="0"/>
      <w:marTop w:val="0"/>
      <w:marBottom w:val="0"/>
      <w:divBdr>
        <w:top w:val="none" w:sz="0" w:space="0" w:color="auto"/>
        <w:left w:val="none" w:sz="0" w:space="0" w:color="auto"/>
        <w:bottom w:val="none" w:sz="0" w:space="0" w:color="auto"/>
        <w:right w:val="none" w:sz="0" w:space="0" w:color="auto"/>
      </w:divBdr>
    </w:div>
    <w:div w:id="1764957309">
      <w:bodyDiv w:val="1"/>
      <w:marLeft w:val="0"/>
      <w:marRight w:val="0"/>
      <w:marTop w:val="0"/>
      <w:marBottom w:val="0"/>
      <w:divBdr>
        <w:top w:val="none" w:sz="0" w:space="0" w:color="auto"/>
        <w:left w:val="none" w:sz="0" w:space="0" w:color="auto"/>
        <w:bottom w:val="none" w:sz="0" w:space="0" w:color="auto"/>
        <w:right w:val="none" w:sz="0" w:space="0" w:color="auto"/>
      </w:divBdr>
    </w:div>
    <w:div w:id="1790272785">
      <w:bodyDiv w:val="1"/>
      <w:marLeft w:val="0"/>
      <w:marRight w:val="0"/>
      <w:marTop w:val="0"/>
      <w:marBottom w:val="0"/>
      <w:divBdr>
        <w:top w:val="none" w:sz="0" w:space="0" w:color="auto"/>
        <w:left w:val="none" w:sz="0" w:space="0" w:color="auto"/>
        <w:bottom w:val="none" w:sz="0" w:space="0" w:color="auto"/>
        <w:right w:val="none" w:sz="0" w:space="0" w:color="auto"/>
      </w:divBdr>
      <w:divsChild>
        <w:div w:id="1866671623">
          <w:marLeft w:val="0"/>
          <w:marRight w:val="0"/>
          <w:marTop w:val="0"/>
          <w:marBottom w:val="225"/>
          <w:divBdr>
            <w:top w:val="none" w:sz="0" w:space="0" w:color="auto"/>
            <w:left w:val="none" w:sz="0" w:space="0" w:color="auto"/>
            <w:bottom w:val="none" w:sz="0" w:space="0" w:color="auto"/>
            <w:right w:val="none" w:sz="0" w:space="0" w:color="auto"/>
          </w:divBdr>
          <w:divsChild>
            <w:div w:id="1526213828">
              <w:marLeft w:val="0"/>
              <w:marRight w:val="0"/>
              <w:marTop w:val="0"/>
              <w:marBottom w:val="0"/>
              <w:divBdr>
                <w:top w:val="none" w:sz="0" w:space="0" w:color="auto"/>
                <w:left w:val="none" w:sz="0" w:space="0" w:color="auto"/>
                <w:bottom w:val="none" w:sz="0" w:space="0" w:color="auto"/>
                <w:right w:val="none" w:sz="0" w:space="0" w:color="auto"/>
              </w:divBdr>
              <w:divsChild>
                <w:div w:id="935744544">
                  <w:marLeft w:val="0"/>
                  <w:marRight w:val="0"/>
                  <w:marTop w:val="0"/>
                  <w:marBottom w:val="0"/>
                  <w:divBdr>
                    <w:top w:val="none" w:sz="0" w:space="0" w:color="auto"/>
                    <w:left w:val="none" w:sz="0" w:space="0" w:color="auto"/>
                    <w:bottom w:val="none" w:sz="0" w:space="0" w:color="auto"/>
                    <w:right w:val="none" w:sz="0" w:space="0" w:color="auto"/>
                  </w:divBdr>
                  <w:divsChild>
                    <w:div w:id="196241220">
                      <w:marLeft w:val="0"/>
                      <w:marRight w:val="0"/>
                      <w:marTop w:val="0"/>
                      <w:marBottom w:val="0"/>
                      <w:divBdr>
                        <w:top w:val="none" w:sz="0" w:space="0" w:color="auto"/>
                        <w:left w:val="none" w:sz="0" w:space="0" w:color="auto"/>
                        <w:bottom w:val="none" w:sz="0" w:space="0" w:color="auto"/>
                        <w:right w:val="none" w:sz="0" w:space="0" w:color="auto"/>
                      </w:divBdr>
                      <w:divsChild>
                        <w:div w:id="2045015718">
                          <w:marLeft w:val="0"/>
                          <w:marRight w:val="0"/>
                          <w:marTop w:val="0"/>
                          <w:marBottom w:val="0"/>
                          <w:divBdr>
                            <w:top w:val="none" w:sz="0" w:space="0" w:color="auto"/>
                            <w:left w:val="none" w:sz="0" w:space="0" w:color="auto"/>
                            <w:bottom w:val="none" w:sz="0" w:space="0" w:color="auto"/>
                            <w:right w:val="none" w:sz="0" w:space="0" w:color="auto"/>
                          </w:divBdr>
                        </w:div>
                        <w:div w:id="1918518831">
                          <w:marLeft w:val="0"/>
                          <w:marRight w:val="0"/>
                          <w:marTop w:val="0"/>
                          <w:marBottom w:val="0"/>
                          <w:divBdr>
                            <w:top w:val="none" w:sz="0" w:space="0" w:color="auto"/>
                            <w:left w:val="none" w:sz="0" w:space="0" w:color="auto"/>
                            <w:bottom w:val="none" w:sz="0" w:space="0" w:color="auto"/>
                            <w:right w:val="none" w:sz="0" w:space="0" w:color="auto"/>
                          </w:divBdr>
                        </w:div>
                        <w:div w:id="4277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9117">
                  <w:marLeft w:val="0"/>
                  <w:marRight w:val="0"/>
                  <w:marTop w:val="0"/>
                  <w:marBottom w:val="0"/>
                  <w:divBdr>
                    <w:top w:val="none" w:sz="0" w:space="0" w:color="auto"/>
                    <w:left w:val="none" w:sz="0" w:space="0" w:color="auto"/>
                    <w:bottom w:val="none" w:sz="0" w:space="0" w:color="auto"/>
                    <w:right w:val="none" w:sz="0" w:space="0" w:color="auto"/>
                  </w:divBdr>
                  <w:divsChild>
                    <w:div w:id="1149249568">
                      <w:marLeft w:val="0"/>
                      <w:marRight w:val="0"/>
                      <w:marTop w:val="0"/>
                      <w:marBottom w:val="0"/>
                      <w:divBdr>
                        <w:top w:val="none" w:sz="0" w:space="0" w:color="auto"/>
                        <w:left w:val="none" w:sz="0" w:space="0" w:color="auto"/>
                        <w:bottom w:val="none" w:sz="0" w:space="0" w:color="auto"/>
                        <w:right w:val="none" w:sz="0" w:space="0" w:color="auto"/>
                      </w:divBdr>
                      <w:divsChild>
                        <w:div w:id="1829401173">
                          <w:marLeft w:val="0"/>
                          <w:marRight w:val="0"/>
                          <w:marTop w:val="0"/>
                          <w:marBottom w:val="0"/>
                          <w:divBdr>
                            <w:top w:val="none" w:sz="0" w:space="0" w:color="auto"/>
                            <w:left w:val="none" w:sz="0" w:space="0" w:color="auto"/>
                            <w:bottom w:val="none" w:sz="0" w:space="0" w:color="auto"/>
                            <w:right w:val="none" w:sz="0" w:space="0" w:color="auto"/>
                          </w:divBdr>
                        </w:div>
                      </w:divsChild>
                    </w:div>
                    <w:div w:id="652682757">
                      <w:marLeft w:val="0"/>
                      <w:marRight w:val="0"/>
                      <w:marTop w:val="0"/>
                      <w:marBottom w:val="0"/>
                      <w:divBdr>
                        <w:top w:val="none" w:sz="0" w:space="0" w:color="auto"/>
                        <w:left w:val="none" w:sz="0" w:space="0" w:color="auto"/>
                        <w:bottom w:val="none" w:sz="0" w:space="0" w:color="auto"/>
                        <w:right w:val="none" w:sz="0" w:space="0" w:color="auto"/>
                      </w:divBdr>
                      <w:divsChild>
                        <w:div w:id="1852140896">
                          <w:marLeft w:val="0"/>
                          <w:marRight w:val="0"/>
                          <w:marTop w:val="0"/>
                          <w:marBottom w:val="0"/>
                          <w:divBdr>
                            <w:top w:val="none" w:sz="0" w:space="0" w:color="auto"/>
                            <w:left w:val="none" w:sz="0" w:space="0" w:color="auto"/>
                            <w:bottom w:val="none" w:sz="0" w:space="0" w:color="auto"/>
                            <w:right w:val="none" w:sz="0" w:space="0" w:color="auto"/>
                          </w:divBdr>
                        </w:div>
                      </w:divsChild>
                    </w:div>
                    <w:div w:id="1090782846">
                      <w:marLeft w:val="0"/>
                      <w:marRight w:val="0"/>
                      <w:marTop w:val="0"/>
                      <w:marBottom w:val="0"/>
                      <w:divBdr>
                        <w:top w:val="none" w:sz="0" w:space="0" w:color="auto"/>
                        <w:left w:val="none" w:sz="0" w:space="0" w:color="auto"/>
                        <w:bottom w:val="none" w:sz="0" w:space="0" w:color="auto"/>
                        <w:right w:val="none" w:sz="0" w:space="0" w:color="auto"/>
                      </w:divBdr>
                      <w:divsChild>
                        <w:div w:id="457378058">
                          <w:marLeft w:val="0"/>
                          <w:marRight w:val="0"/>
                          <w:marTop w:val="0"/>
                          <w:marBottom w:val="0"/>
                          <w:divBdr>
                            <w:top w:val="none" w:sz="0" w:space="0" w:color="auto"/>
                            <w:left w:val="none" w:sz="0" w:space="0" w:color="auto"/>
                            <w:bottom w:val="none" w:sz="0" w:space="0" w:color="auto"/>
                            <w:right w:val="none" w:sz="0" w:space="0" w:color="auto"/>
                          </w:divBdr>
                        </w:div>
                      </w:divsChild>
                    </w:div>
                    <w:div w:id="673344906">
                      <w:marLeft w:val="0"/>
                      <w:marRight w:val="0"/>
                      <w:marTop w:val="0"/>
                      <w:marBottom w:val="0"/>
                      <w:divBdr>
                        <w:top w:val="none" w:sz="0" w:space="0" w:color="auto"/>
                        <w:left w:val="none" w:sz="0" w:space="0" w:color="auto"/>
                        <w:bottom w:val="none" w:sz="0" w:space="0" w:color="auto"/>
                        <w:right w:val="none" w:sz="0" w:space="0" w:color="auto"/>
                      </w:divBdr>
                      <w:divsChild>
                        <w:div w:id="488791321">
                          <w:marLeft w:val="0"/>
                          <w:marRight w:val="0"/>
                          <w:marTop w:val="0"/>
                          <w:marBottom w:val="0"/>
                          <w:divBdr>
                            <w:top w:val="none" w:sz="0" w:space="0" w:color="auto"/>
                            <w:left w:val="none" w:sz="0" w:space="0" w:color="auto"/>
                            <w:bottom w:val="none" w:sz="0" w:space="0" w:color="auto"/>
                            <w:right w:val="none" w:sz="0" w:space="0" w:color="auto"/>
                          </w:divBdr>
                        </w:div>
                      </w:divsChild>
                    </w:div>
                    <w:div w:id="258102479">
                      <w:marLeft w:val="0"/>
                      <w:marRight w:val="0"/>
                      <w:marTop w:val="0"/>
                      <w:marBottom w:val="0"/>
                      <w:divBdr>
                        <w:top w:val="none" w:sz="0" w:space="0" w:color="auto"/>
                        <w:left w:val="none" w:sz="0" w:space="0" w:color="auto"/>
                        <w:bottom w:val="none" w:sz="0" w:space="0" w:color="auto"/>
                        <w:right w:val="none" w:sz="0" w:space="0" w:color="auto"/>
                      </w:divBdr>
                      <w:divsChild>
                        <w:div w:id="1781144638">
                          <w:marLeft w:val="0"/>
                          <w:marRight w:val="0"/>
                          <w:marTop w:val="0"/>
                          <w:marBottom w:val="0"/>
                          <w:divBdr>
                            <w:top w:val="none" w:sz="0" w:space="0" w:color="auto"/>
                            <w:left w:val="none" w:sz="0" w:space="0" w:color="auto"/>
                            <w:bottom w:val="none" w:sz="0" w:space="0" w:color="auto"/>
                            <w:right w:val="none" w:sz="0" w:space="0" w:color="auto"/>
                          </w:divBdr>
                        </w:div>
                      </w:divsChild>
                    </w:div>
                    <w:div w:id="1790586291">
                      <w:marLeft w:val="0"/>
                      <w:marRight w:val="0"/>
                      <w:marTop w:val="0"/>
                      <w:marBottom w:val="0"/>
                      <w:divBdr>
                        <w:top w:val="none" w:sz="0" w:space="0" w:color="auto"/>
                        <w:left w:val="none" w:sz="0" w:space="0" w:color="auto"/>
                        <w:bottom w:val="none" w:sz="0" w:space="0" w:color="auto"/>
                        <w:right w:val="none" w:sz="0" w:space="0" w:color="auto"/>
                      </w:divBdr>
                      <w:divsChild>
                        <w:div w:id="916670031">
                          <w:marLeft w:val="0"/>
                          <w:marRight w:val="0"/>
                          <w:marTop w:val="0"/>
                          <w:marBottom w:val="0"/>
                          <w:divBdr>
                            <w:top w:val="none" w:sz="0" w:space="0" w:color="auto"/>
                            <w:left w:val="none" w:sz="0" w:space="0" w:color="auto"/>
                            <w:bottom w:val="none" w:sz="0" w:space="0" w:color="auto"/>
                            <w:right w:val="none" w:sz="0" w:space="0" w:color="auto"/>
                          </w:divBdr>
                        </w:div>
                      </w:divsChild>
                    </w:div>
                    <w:div w:id="565532066">
                      <w:marLeft w:val="0"/>
                      <w:marRight w:val="0"/>
                      <w:marTop w:val="0"/>
                      <w:marBottom w:val="0"/>
                      <w:divBdr>
                        <w:top w:val="none" w:sz="0" w:space="0" w:color="auto"/>
                        <w:left w:val="none" w:sz="0" w:space="0" w:color="auto"/>
                        <w:bottom w:val="none" w:sz="0" w:space="0" w:color="auto"/>
                        <w:right w:val="none" w:sz="0" w:space="0" w:color="auto"/>
                      </w:divBdr>
                      <w:divsChild>
                        <w:div w:id="859709533">
                          <w:marLeft w:val="0"/>
                          <w:marRight w:val="0"/>
                          <w:marTop w:val="0"/>
                          <w:marBottom w:val="0"/>
                          <w:divBdr>
                            <w:top w:val="none" w:sz="0" w:space="0" w:color="auto"/>
                            <w:left w:val="none" w:sz="0" w:space="0" w:color="auto"/>
                            <w:bottom w:val="none" w:sz="0" w:space="0" w:color="auto"/>
                            <w:right w:val="none" w:sz="0" w:space="0" w:color="auto"/>
                          </w:divBdr>
                        </w:div>
                      </w:divsChild>
                    </w:div>
                    <w:div w:id="1437480832">
                      <w:marLeft w:val="0"/>
                      <w:marRight w:val="0"/>
                      <w:marTop w:val="0"/>
                      <w:marBottom w:val="0"/>
                      <w:divBdr>
                        <w:top w:val="none" w:sz="0" w:space="0" w:color="auto"/>
                        <w:left w:val="none" w:sz="0" w:space="0" w:color="auto"/>
                        <w:bottom w:val="none" w:sz="0" w:space="0" w:color="auto"/>
                        <w:right w:val="none" w:sz="0" w:space="0" w:color="auto"/>
                      </w:divBdr>
                      <w:divsChild>
                        <w:div w:id="1474365790">
                          <w:marLeft w:val="0"/>
                          <w:marRight w:val="0"/>
                          <w:marTop w:val="0"/>
                          <w:marBottom w:val="0"/>
                          <w:divBdr>
                            <w:top w:val="none" w:sz="0" w:space="0" w:color="auto"/>
                            <w:left w:val="none" w:sz="0" w:space="0" w:color="auto"/>
                            <w:bottom w:val="none" w:sz="0" w:space="0" w:color="auto"/>
                            <w:right w:val="none" w:sz="0" w:space="0" w:color="auto"/>
                          </w:divBdr>
                        </w:div>
                      </w:divsChild>
                    </w:div>
                    <w:div w:id="1655181784">
                      <w:marLeft w:val="0"/>
                      <w:marRight w:val="0"/>
                      <w:marTop w:val="0"/>
                      <w:marBottom w:val="0"/>
                      <w:divBdr>
                        <w:top w:val="none" w:sz="0" w:space="0" w:color="auto"/>
                        <w:left w:val="none" w:sz="0" w:space="0" w:color="auto"/>
                        <w:bottom w:val="none" w:sz="0" w:space="0" w:color="auto"/>
                        <w:right w:val="none" w:sz="0" w:space="0" w:color="auto"/>
                      </w:divBdr>
                      <w:divsChild>
                        <w:div w:id="1046175123">
                          <w:marLeft w:val="0"/>
                          <w:marRight w:val="0"/>
                          <w:marTop w:val="0"/>
                          <w:marBottom w:val="0"/>
                          <w:divBdr>
                            <w:top w:val="none" w:sz="0" w:space="0" w:color="auto"/>
                            <w:left w:val="none" w:sz="0" w:space="0" w:color="auto"/>
                            <w:bottom w:val="none" w:sz="0" w:space="0" w:color="auto"/>
                            <w:right w:val="none" w:sz="0" w:space="0" w:color="auto"/>
                          </w:divBdr>
                        </w:div>
                      </w:divsChild>
                    </w:div>
                    <w:div w:id="1095399123">
                      <w:marLeft w:val="0"/>
                      <w:marRight w:val="0"/>
                      <w:marTop w:val="0"/>
                      <w:marBottom w:val="0"/>
                      <w:divBdr>
                        <w:top w:val="none" w:sz="0" w:space="0" w:color="auto"/>
                        <w:left w:val="none" w:sz="0" w:space="0" w:color="auto"/>
                        <w:bottom w:val="none" w:sz="0" w:space="0" w:color="auto"/>
                        <w:right w:val="none" w:sz="0" w:space="0" w:color="auto"/>
                      </w:divBdr>
                      <w:divsChild>
                        <w:div w:id="665861039">
                          <w:marLeft w:val="0"/>
                          <w:marRight w:val="0"/>
                          <w:marTop w:val="0"/>
                          <w:marBottom w:val="0"/>
                          <w:divBdr>
                            <w:top w:val="none" w:sz="0" w:space="0" w:color="auto"/>
                            <w:left w:val="none" w:sz="0" w:space="0" w:color="auto"/>
                            <w:bottom w:val="none" w:sz="0" w:space="0" w:color="auto"/>
                            <w:right w:val="none" w:sz="0" w:space="0" w:color="auto"/>
                          </w:divBdr>
                        </w:div>
                      </w:divsChild>
                    </w:div>
                    <w:div w:id="38748618">
                      <w:marLeft w:val="0"/>
                      <w:marRight w:val="0"/>
                      <w:marTop w:val="0"/>
                      <w:marBottom w:val="0"/>
                      <w:divBdr>
                        <w:top w:val="none" w:sz="0" w:space="0" w:color="auto"/>
                        <w:left w:val="none" w:sz="0" w:space="0" w:color="auto"/>
                        <w:bottom w:val="none" w:sz="0" w:space="0" w:color="auto"/>
                        <w:right w:val="none" w:sz="0" w:space="0" w:color="auto"/>
                      </w:divBdr>
                      <w:divsChild>
                        <w:div w:id="454524126">
                          <w:marLeft w:val="0"/>
                          <w:marRight w:val="0"/>
                          <w:marTop w:val="0"/>
                          <w:marBottom w:val="0"/>
                          <w:divBdr>
                            <w:top w:val="none" w:sz="0" w:space="0" w:color="auto"/>
                            <w:left w:val="none" w:sz="0" w:space="0" w:color="auto"/>
                            <w:bottom w:val="none" w:sz="0" w:space="0" w:color="auto"/>
                            <w:right w:val="none" w:sz="0" w:space="0" w:color="auto"/>
                          </w:divBdr>
                        </w:div>
                      </w:divsChild>
                    </w:div>
                    <w:div w:id="1767070549">
                      <w:marLeft w:val="0"/>
                      <w:marRight w:val="0"/>
                      <w:marTop w:val="0"/>
                      <w:marBottom w:val="0"/>
                      <w:divBdr>
                        <w:top w:val="none" w:sz="0" w:space="0" w:color="auto"/>
                        <w:left w:val="none" w:sz="0" w:space="0" w:color="auto"/>
                        <w:bottom w:val="none" w:sz="0" w:space="0" w:color="auto"/>
                        <w:right w:val="none" w:sz="0" w:space="0" w:color="auto"/>
                      </w:divBdr>
                      <w:divsChild>
                        <w:div w:id="766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624147">
      <w:bodyDiv w:val="1"/>
      <w:marLeft w:val="0"/>
      <w:marRight w:val="0"/>
      <w:marTop w:val="0"/>
      <w:marBottom w:val="0"/>
      <w:divBdr>
        <w:top w:val="none" w:sz="0" w:space="0" w:color="auto"/>
        <w:left w:val="none" w:sz="0" w:space="0" w:color="auto"/>
        <w:bottom w:val="none" w:sz="0" w:space="0" w:color="auto"/>
        <w:right w:val="none" w:sz="0" w:space="0" w:color="auto"/>
      </w:divBdr>
    </w:div>
    <w:div w:id="1844592426">
      <w:bodyDiv w:val="1"/>
      <w:marLeft w:val="0"/>
      <w:marRight w:val="0"/>
      <w:marTop w:val="0"/>
      <w:marBottom w:val="0"/>
      <w:divBdr>
        <w:top w:val="none" w:sz="0" w:space="0" w:color="auto"/>
        <w:left w:val="none" w:sz="0" w:space="0" w:color="auto"/>
        <w:bottom w:val="none" w:sz="0" w:space="0" w:color="auto"/>
        <w:right w:val="none" w:sz="0" w:space="0" w:color="auto"/>
      </w:divBdr>
    </w:div>
    <w:div w:id="1991326405">
      <w:bodyDiv w:val="1"/>
      <w:marLeft w:val="0"/>
      <w:marRight w:val="0"/>
      <w:marTop w:val="0"/>
      <w:marBottom w:val="0"/>
      <w:divBdr>
        <w:top w:val="none" w:sz="0" w:space="0" w:color="auto"/>
        <w:left w:val="none" w:sz="0" w:space="0" w:color="auto"/>
        <w:bottom w:val="none" w:sz="0" w:space="0" w:color="auto"/>
        <w:right w:val="none" w:sz="0" w:space="0" w:color="auto"/>
      </w:divBdr>
    </w:div>
    <w:div w:id="2020738492">
      <w:bodyDiv w:val="1"/>
      <w:marLeft w:val="0"/>
      <w:marRight w:val="0"/>
      <w:marTop w:val="0"/>
      <w:marBottom w:val="0"/>
      <w:divBdr>
        <w:top w:val="none" w:sz="0" w:space="0" w:color="auto"/>
        <w:left w:val="none" w:sz="0" w:space="0" w:color="auto"/>
        <w:bottom w:val="none" w:sz="0" w:space="0" w:color="auto"/>
        <w:right w:val="none" w:sz="0" w:space="0" w:color="auto"/>
      </w:divBdr>
    </w:div>
    <w:div w:id="2023048483">
      <w:bodyDiv w:val="1"/>
      <w:marLeft w:val="0"/>
      <w:marRight w:val="0"/>
      <w:marTop w:val="0"/>
      <w:marBottom w:val="0"/>
      <w:divBdr>
        <w:top w:val="none" w:sz="0" w:space="0" w:color="auto"/>
        <w:left w:val="none" w:sz="0" w:space="0" w:color="auto"/>
        <w:bottom w:val="none" w:sz="0" w:space="0" w:color="auto"/>
        <w:right w:val="none" w:sz="0" w:space="0" w:color="auto"/>
      </w:divBdr>
    </w:div>
    <w:div w:id="2031685935">
      <w:bodyDiv w:val="1"/>
      <w:marLeft w:val="0"/>
      <w:marRight w:val="0"/>
      <w:marTop w:val="0"/>
      <w:marBottom w:val="0"/>
      <w:divBdr>
        <w:top w:val="none" w:sz="0" w:space="0" w:color="auto"/>
        <w:left w:val="none" w:sz="0" w:space="0" w:color="auto"/>
        <w:bottom w:val="none" w:sz="0" w:space="0" w:color="auto"/>
        <w:right w:val="none" w:sz="0" w:space="0" w:color="auto"/>
      </w:divBdr>
    </w:div>
    <w:div w:id="2055738249">
      <w:bodyDiv w:val="1"/>
      <w:marLeft w:val="0"/>
      <w:marRight w:val="0"/>
      <w:marTop w:val="0"/>
      <w:marBottom w:val="0"/>
      <w:divBdr>
        <w:top w:val="none" w:sz="0" w:space="0" w:color="auto"/>
        <w:left w:val="none" w:sz="0" w:space="0" w:color="auto"/>
        <w:bottom w:val="none" w:sz="0" w:space="0" w:color="auto"/>
        <w:right w:val="none" w:sz="0" w:space="0" w:color="auto"/>
      </w:divBdr>
    </w:div>
    <w:div w:id="2087876956">
      <w:bodyDiv w:val="1"/>
      <w:marLeft w:val="0"/>
      <w:marRight w:val="0"/>
      <w:marTop w:val="0"/>
      <w:marBottom w:val="0"/>
      <w:divBdr>
        <w:top w:val="none" w:sz="0" w:space="0" w:color="auto"/>
        <w:left w:val="none" w:sz="0" w:space="0" w:color="auto"/>
        <w:bottom w:val="none" w:sz="0" w:space="0" w:color="auto"/>
        <w:right w:val="none" w:sz="0" w:space="0" w:color="auto"/>
      </w:divBdr>
    </w:div>
    <w:div w:id="2109352857">
      <w:bodyDiv w:val="1"/>
      <w:marLeft w:val="0"/>
      <w:marRight w:val="0"/>
      <w:marTop w:val="0"/>
      <w:marBottom w:val="0"/>
      <w:divBdr>
        <w:top w:val="none" w:sz="0" w:space="0" w:color="auto"/>
        <w:left w:val="none" w:sz="0" w:space="0" w:color="auto"/>
        <w:bottom w:val="none" w:sz="0" w:space="0" w:color="auto"/>
        <w:right w:val="none" w:sz="0" w:space="0" w:color="auto"/>
      </w:divBdr>
    </w:div>
    <w:div w:id="212561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0%D0%BA%D1%82%D1%83%D1%81" TargetMode="External"/><Relationship Id="rId13" Type="http://schemas.openxmlformats.org/officeDocument/2006/relationships/hyperlink" Target="https://ru.wikipedia.org/wiki/%D0%9A%D1%83%D1%81%D1%82%D0%B0%D1%80%D0%BD%D0%B8%D1%87%D0%B5%D0%BA" TargetMode="External"/><Relationship Id="rId18" Type="http://schemas.openxmlformats.org/officeDocument/2006/relationships/hyperlink" Target="https://ru.wikipedia.org/wiki/%D0%A0%D0%BE%D0%B4_(%D0%B1%D0%B8%D0%BE%D0%BB%D0%BE%D0%B3%D0%B8%D1%8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ru.wikipedia.org/wiki/%D0%AD%D0%BF%D0%B8%D1%84%D0%B8%D1%82" TargetMode="External"/><Relationship Id="rId12" Type="http://schemas.openxmlformats.org/officeDocument/2006/relationships/hyperlink" Target="https://ru.wikipedia.org/wiki/%D0%95%D0%B2%D1%80%D0%BE%D0%BF%D0%B0" TargetMode="External"/><Relationship Id="rId17" Type="http://schemas.openxmlformats.org/officeDocument/2006/relationships/hyperlink" Target="https://ru.wikipedia.org/wiki/%D0%A8%D0%BB%D1%8E%D0%BC%D0%B1%D0%B5%D1%80%D0%B3%D0%B5%D1%80%D0%B0" TargetMode="External"/><Relationship Id="rId2" Type="http://schemas.openxmlformats.org/officeDocument/2006/relationships/styles" Target="styles.xml"/><Relationship Id="rId16" Type="http://schemas.openxmlformats.org/officeDocument/2006/relationships/hyperlink" Target="https://ru.wikipedia.org/wiki/%D0%97%D0%B8%D0%B3%D0%BE%D0%BC%D0%BE%D1%80%D1%84%D0%BD%D1%8B%D0%B9_%D1%86%D0%B2%D0%B5%D1%82%D0%BE%D0%BA" TargetMode="External"/><Relationship Id="rId20" Type="http://schemas.openxmlformats.org/officeDocument/2006/relationships/hyperlink" Target="https://ru.wikipedia.org/wiki/%D0%9A%D0%BE%D0%BC%D0%BD%D0%B0%D1%82%D0%BD%D1%8B%D0%B5_%D1%80%D0%B0%D1%81%D1%82%D0%B5%D0%BD%D0%B8%D1%8F" TargetMode="External"/><Relationship Id="rId1" Type="http://schemas.openxmlformats.org/officeDocument/2006/relationships/customXml" Target="../customXml/item1.xml"/><Relationship Id="rId6" Type="http://schemas.openxmlformats.org/officeDocument/2006/relationships/hyperlink" Target="https://ru.wikipedia.org/wiki/%D0%A0%D0%BE%D0%B4_(%D0%B1%D0%B8%D0%BE%D0%BB%D0%BE%D0%B3%D0%B8%D1%8F)" TargetMode="External"/><Relationship Id="rId11" Type="http://schemas.openxmlformats.org/officeDocument/2006/relationships/hyperlink" Target="https://ru.wikipedia.org/wiki/%D0%A0%D0%B8%D0%BE-%D0%B4%D0%B5-%D0%96%D0%B0%D0%BD%D0%B5%D0%B9%D1%80%D0%BE" TargetMode="External"/><Relationship Id="rId5" Type="http://schemas.openxmlformats.org/officeDocument/2006/relationships/hyperlink" Target="https://7dach.ru/tag/lukovichnye/" TargetMode="External"/><Relationship Id="rId15" Type="http://schemas.openxmlformats.org/officeDocument/2006/relationships/hyperlink" Target="https://ru.wikipedia.org/wiki/%D0%A6%D0%B2%D0%B5%D1%82%D0%BE%D0%BA" TargetMode="External"/><Relationship Id="rId10" Type="http://schemas.openxmlformats.org/officeDocument/2006/relationships/hyperlink" Target="https://ru.wikipedia.org/wiki/%D0%91%D1%80%D0%B0%D0%B7%D0%B8%D0%BB%D0%B8%D1%8F" TargetMode="External"/><Relationship Id="rId19" Type="http://schemas.openxmlformats.org/officeDocument/2006/relationships/hyperlink" Target="https://ru.wikipedia.org/wiki/%D0%90%D0%BC%D0%B5%D1%80%D0%B8%D0%BA%D0%B0" TargetMode="External"/><Relationship Id="rId4" Type="http://schemas.openxmlformats.org/officeDocument/2006/relationships/webSettings" Target="webSettings.xml"/><Relationship Id="rId9" Type="http://schemas.openxmlformats.org/officeDocument/2006/relationships/hyperlink" Target="https://ru.wikipedia.org/wiki/%D0%A2%D1%80%D0%BE%D0%BF%D0%B8%D1%87%D0%B5%D1%81%D0%BA%D0%B8%D0%B5_%D0%BB%D0%B5%D1%81%D0%B0" TargetMode="External"/><Relationship Id="rId14" Type="http://schemas.openxmlformats.org/officeDocument/2006/relationships/hyperlink" Target="https://ru.wikipedia.org/wiki/%D0%9F%D0%BE%D0%B1%D0%B5%D0%B3_(%D0%B1%D0%BE%D1%82%D0%B0%D0%BD%D0%B8%D0%BA%D0%B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ECD97-AFA4-48EB-AE5F-74623B32C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3683</Words>
  <Characters>20997</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7</cp:revision>
  <cp:lastPrinted>2023-04-05T06:36:00Z</cp:lastPrinted>
  <dcterms:created xsi:type="dcterms:W3CDTF">2023-04-03T07:44:00Z</dcterms:created>
  <dcterms:modified xsi:type="dcterms:W3CDTF">2023-04-05T09:49:00Z</dcterms:modified>
</cp:coreProperties>
</file>